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52BC" w:rsidRDefault="00C752BC">
      <w:pPr>
        <w:pStyle w:val="23"/>
        <w:rPr>
          <w:sz w:val="28"/>
        </w:rPr>
      </w:pPr>
      <w:r>
        <w:rPr>
          <w:sz w:val="28"/>
        </w:rPr>
        <w:t>Техническое задание</w:t>
      </w:r>
    </w:p>
    <w:p w:rsidR="00647A2F" w:rsidRDefault="00C752BC" w:rsidP="007100E9">
      <w:pPr>
        <w:pStyle w:val="23"/>
        <w:rPr>
          <w:b w:val="0"/>
        </w:rPr>
      </w:pPr>
      <w:r w:rsidRPr="00CF155A">
        <w:rPr>
          <w:b w:val="0"/>
        </w:rPr>
        <w:t xml:space="preserve">на открытый </w:t>
      </w:r>
      <w:r w:rsidR="00501895">
        <w:rPr>
          <w:b w:val="0"/>
        </w:rPr>
        <w:t>запрос предложений</w:t>
      </w:r>
      <w:r w:rsidR="00ED218F">
        <w:rPr>
          <w:b w:val="0"/>
        </w:rPr>
        <w:t xml:space="preserve"> </w:t>
      </w:r>
      <w:r w:rsidRPr="00CF155A">
        <w:rPr>
          <w:b w:val="0"/>
        </w:rPr>
        <w:t xml:space="preserve">по </w:t>
      </w:r>
      <w:r w:rsidR="00E51230">
        <w:rPr>
          <w:b w:val="0"/>
        </w:rPr>
        <w:t>выбору исполнителя работ</w:t>
      </w:r>
      <w:r w:rsidR="00433EC1">
        <w:rPr>
          <w:b w:val="0"/>
        </w:rPr>
        <w:t>:</w:t>
      </w:r>
    </w:p>
    <w:p w:rsidR="001869C4" w:rsidRDefault="002A172C" w:rsidP="004732F3">
      <w:pPr>
        <w:pStyle w:val="23"/>
        <w:rPr>
          <w:b w:val="0"/>
          <w:u w:val="single"/>
        </w:rPr>
      </w:pPr>
      <w:r w:rsidRPr="001C119C">
        <w:rPr>
          <w:b w:val="0"/>
          <w:u w:val="single"/>
        </w:rPr>
        <w:t>«</w:t>
      </w:r>
      <w:r w:rsidR="001869C4">
        <w:rPr>
          <w:b w:val="0"/>
          <w:u w:val="single"/>
        </w:rPr>
        <w:t>Текущий ремонт и техническое обслуживание основного</w:t>
      </w:r>
    </w:p>
    <w:p w:rsidR="002A172C" w:rsidRDefault="001869C4" w:rsidP="004732F3">
      <w:pPr>
        <w:pStyle w:val="23"/>
        <w:rPr>
          <w:b w:val="0"/>
        </w:rPr>
      </w:pPr>
      <w:r>
        <w:rPr>
          <w:b w:val="0"/>
          <w:u w:val="single"/>
        </w:rPr>
        <w:t>и вспомогательного оборудования</w:t>
      </w:r>
      <w:r w:rsidR="002A172C" w:rsidRPr="001C119C">
        <w:rPr>
          <w:b w:val="0"/>
          <w:u w:val="single"/>
        </w:rPr>
        <w:t>»</w:t>
      </w:r>
    </w:p>
    <w:p w:rsidR="002A172C" w:rsidRPr="00CF155A" w:rsidRDefault="002A172C" w:rsidP="002A172C">
      <w:pPr>
        <w:pStyle w:val="23"/>
        <w:rPr>
          <w:b w:val="0"/>
        </w:rPr>
      </w:pPr>
      <w:r w:rsidRPr="00CF155A">
        <w:rPr>
          <w:b w:val="0"/>
        </w:rPr>
        <w:t>Василеостровской ТЭЦ (ТЭЦ-7) филиала «Невский»</w:t>
      </w:r>
      <w:r w:rsidR="00C47601">
        <w:rPr>
          <w:b w:val="0"/>
        </w:rPr>
        <w:t xml:space="preserve"> </w:t>
      </w:r>
      <w:r w:rsidRPr="00CF155A">
        <w:rPr>
          <w:b w:val="0"/>
        </w:rPr>
        <w:t>ОАО ТГК-1»</w:t>
      </w:r>
    </w:p>
    <w:p w:rsidR="00DD3A57" w:rsidRDefault="002A172C" w:rsidP="002A172C">
      <w:pPr>
        <w:pStyle w:val="23"/>
        <w:rPr>
          <w:b w:val="0"/>
          <w:bCs/>
        </w:rPr>
      </w:pPr>
      <w:r w:rsidRPr="002A172C">
        <w:rPr>
          <w:b w:val="0"/>
          <w:bCs/>
        </w:rPr>
        <w:t>(</w:t>
      </w:r>
      <w:r w:rsidR="00AD12BE">
        <w:rPr>
          <w:b w:val="0"/>
          <w:bCs/>
        </w:rPr>
        <w:t xml:space="preserve">  </w:t>
      </w:r>
      <w:r w:rsidRPr="002A172C">
        <w:rPr>
          <w:b w:val="0"/>
          <w:bCs/>
        </w:rPr>
        <w:t>номер закупки по ГКПЗ _</w:t>
      </w:r>
      <w:r w:rsidRPr="002A172C">
        <w:rPr>
          <w:b w:val="0"/>
          <w:bCs/>
          <w:u w:val="single"/>
        </w:rPr>
        <w:t>1107/2.1</w:t>
      </w:r>
      <w:r w:rsidR="004732F3">
        <w:rPr>
          <w:b w:val="0"/>
          <w:bCs/>
          <w:u w:val="single"/>
        </w:rPr>
        <w:t>6</w:t>
      </w:r>
      <w:r w:rsidRPr="002A172C">
        <w:rPr>
          <w:b w:val="0"/>
          <w:bCs/>
          <w:u w:val="single"/>
        </w:rPr>
        <w:t>-</w:t>
      </w:r>
      <w:r w:rsidR="004732F3">
        <w:rPr>
          <w:b w:val="0"/>
          <w:bCs/>
          <w:u w:val="single"/>
        </w:rPr>
        <w:t>5</w:t>
      </w:r>
      <w:r w:rsidR="001869C4">
        <w:rPr>
          <w:b w:val="0"/>
          <w:bCs/>
          <w:u w:val="single"/>
        </w:rPr>
        <w:t>25</w:t>
      </w:r>
      <w:r w:rsidRPr="002A172C">
        <w:rPr>
          <w:b w:val="0"/>
          <w:bCs/>
        </w:rPr>
        <w:t>_)</w:t>
      </w:r>
    </w:p>
    <w:p w:rsidR="00DD3A57" w:rsidRPr="00DD3A57" w:rsidRDefault="00A775BB" w:rsidP="002A172C">
      <w:pPr>
        <w:pStyle w:val="23"/>
      </w:pPr>
      <w:r>
        <w:rPr>
          <w:bCs/>
        </w:rPr>
        <w:t>(код по ОКВЭД - 40.11.51</w:t>
      </w:r>
      <w:r w:rsidR="00DD3A57" w:rsidRPr="00DD3A57">
        <w:rPr>
          <w:bCs/>
        </w:rPr>
        <w:t xml:space="preserve">; код по ОКДП - </w:t>
      </w:r>
      <w:r w:rsidR="00081497" w:rsidRPr="00081497">
        <w:rPr>
          <w:bCs/>
        </w:rPr>
        <w:t>2912000, 2911121, 2813103</w:t>
      </w:r>
      <w:r w:rsidR="00DD3A57" w:rsidRPr="00DD3A57">
        <w:rPr>
          <w:bCs/>
        </w:rPr>
        <w:t>)</w:t>
      </w:r>
    </w:p>
    <w:p w:rsidR="00584FD6" w:rsidRDefault="00584FD6" w:rsidP="00584FD6">
      <w:pPr>
        <w:ind w:left="360"/>
        <w:rPr>
          <w:b/>
        </w:rPr>
      </w:pPr>
    </w:p>
    <w:p w:rsidR="00C752BC" w:rsidRDefault="00C752BC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C752BC" w:rsidRDefault="00C752BC">
      <w:pPr>
        <w:jc w:val="both"/>
        <w:rPr>
          <w:b/>
        </w:rPr>
      </w:pPr>
      <w:r>
        <w:rPr>
          <w:b/>
        </w:rPr>
        <w:t>Требования к месту выполнения работ:</w:t>
      </w:r>
    </w:p>
    <w:p w:rsidR="00C752BC" w:rsidRDefault="00C752BC">
      <w:pPr>
        <w:jc w:val="both"/>
      </w:pPr>
      <w:r>
        <w:t>Санкт-Петербург, В</w:t>
      </w:r>
      <w:r w:rsidR="003B1912">
        <w:t>.</w:t>
      </w:r>
      <w:r>
        <w:t>О</w:t>
      </w:r>
      <w:r w:rsidR="003B1912">
        <w:t>.</w:t>
      </w:r>
      <w:r>
        <w:t>, Кожевенная линия д.</w:t>
      </w:r>
      <w:r w:rsidR="00951F08">
        <w:t>33</w:t>
      </w:r>
      <w:r w:rsidR="00C76DFD">
        <w:t>,</w:t>
      </w:r>
      <w:r w:rsidR="00951F08">
        <w:t xml:space="preserve"> Василеостровская ТЭЦ (ТЭЦ-7)</w:t>
      </w:r>
    </w:p>
    <w:p w:rsidR="00FF55E9" w:rsidRPr="008B18A1" w:rsidRDefault="00FF55E9">
      <w:pPr>
        <w:jc w:val="both"/>
        <w:rPr>
          <w:b/>
          <w:highlight w:val="yellow"/>
        </w:rPr>
      </w:pPr>
      <w:r w:rsidRPr="008B18A1">
        <w:rPr>
          <w:b/>
          <w:highlight w:val="yellow"/>
        </w:rPr>
        <w:t>Контактный телефон ответственного лица составившего техническое задание:</w:t>
      </w:r>
    </w:p>
    <w:p w:rsidR="00A73F65" w:rsidRPr="008B18A1" w:rsidRDefault="00501895" w:rsidP="00520DF5">
      <w:pPr>
        <w:rPr>
          <w:highlight w:val="yellow"/>
        </w:rPr>
      </w:pPr>
      <w:r w:rsidRPr="008B18A1">
        <w:rPr>
          <w:highlight w:val="yellow"/>
        </w:rPr>
        <w:t>Алферов</w:t>
      </w:r>
      <w:r w:rsidR="005B582E" w:rsidRPr="008B18A1">
        <w:rPr>
          <w:highlight w:val="yellow"/>
        </w:rPr>
        <w:t xml:space="preserve"> </w:t>
      </w:r>
      <w:r w:rsidRPr="008B18A1">
        <w:rPr>
          <w:highlight w:val="yellow"/>
        </w:rPr>
        <w:t>Игорь</w:t>
      </w:r>
      <w:r w:rsidR="00E07D2E" w:rsidRPr="008B18A1">
        <w:rPr>
          <w:highlight w:val="yellow"/>
        </w:rPr>
        <w:t xml:space="preserve"> </w:t>
      </w:r>
      <w:r w:rsidRPr="008B18A1">
        <w:rPr>
          <w:highlight w:val="yellow"/>
        </w:rPr>
        <w:t>Владимирович</w:t>
      </w:r>
      <w:r w:rsidR="00A73F65" w:rsidRPr="008B18A1">
        <w:rPr>
          <w:highlight w:val="yellow"/>
        </w:rPr>
        <w:t xml:space="preserve"> – </w:t>
      </w:r>
      <w:r w:rsidR="005B582E" w:rsidRPr="008B18A1">
        <w:rPr>
          <w:highlight w:val="yellow"/>
        </w:rPr>
        <w:t xml:space="preserve">начальник </w:t>
      </w:r>
      <w:r w:rsidRPr="008B18A1">
        <w:rPr>
          <w:highlight w:val="yellow"/>
        </w:rPr>
        <w:t>АРС</w:t>
      </w:r>
    </w:p>
    <w:p w:rsidR="002E44F4" w:rsidRPr="008B18A1" w:rsidRDefault="005B582E" w:rsidP="00520DF5">
      <w:pPr>
        <w:rPr>
          <w:highlight w:val="yellow"/>
        </w:rPr>
      </w:pPr>
      <w:r w:rsidRPr="008B18A1">
        <w:rPr>
          <w:highlight w:val="yellow"/>
        </w:rPr>
        <w:t xml:space="preserve">тел. </w:t>
      </w:r>
      <w:r w:rsidR="00501895" w:rsidRPr="008B18A1">
        <w:rPr>
          <w:highlight w:val="yellow"/>
        </w:rPr>
        <w:t>8(812) 901-47-93</w:t>
      </w:r>
      <w:r w:rsidRPr="008B18A1">
        <w:rPr>
          <w:highlight w:val="yellow"/>
        </w:rPr>
        <w:t>;</w:t>
      </w:r>
    </w:p>
    <w:p w:rsidR="00560C12" w:rsidRPr="008B18A1" w:rsidRDefault="00560C12" w:rsidP="00520DF5">
      <w:pPr>
        <w:rPr>
          <w:highlight w:val="yellow"/>
        </w:rPr>
      </w:pPr>
      <w:r w:rsidRPr="008B18A1">
        <w:rPr>
          <w:highlight w:val="yellow"/>
        </w:rPr>
        <w:t>Писаренко Михаил Григорьевич – начальник КТЦ</w:t>
      </w:r>
    </w:p>
    <w:p w:rsidR="00560C12" w:rsidRPr="008B18A1" w:rsidRDefault="00560C12" w:rsidP="00520DF5">
      <w:pPr>
        <w:rPr>
          <w:highlight w:val="yellow"/>
        </w:rPr>
      </w:pPr>
      <w:r w:rsidRPr="008B18A1">
        <w:rPr>
          <w:highlight w:val="yellow"/>
        </w:rPr>
        <w:t>тел. 8(812) 901-47-80;</w:t>
      </w:r>
    </w:p>
    <w:p w:rsidR="00520DF5" w:rsidRPr="008B18A1" w:rsidRDefault="00520DF5" w:rsidP="00520DF5">
      <w:pPr>
        <w:rPr>
          <w:highlight w:val="yellow"/>
        </w:rPr>
      </w:pPr>
      <w:r w:rsidRPr="008B18A1">
        <w:rPr>
          <w:highlight w:val="yellow"/>
        </w:rPr>
        <w:t>Бондарев Вадим Юрьевич</w:t>
      </w:r>
      <w:r w:rsidR="00A73F65" w:rsidRPr="008B18A1">
        <w:rPr>
          <w:highlight w:val="yellow"/>
        </w:rPr>
        <w:t xml:space="preserve"> – начальник ОП</w:t>
      </w:r>
      <w:r w:rsidR="005C4F7C" w:rsidRPr="008B18A1">
        <w:rPr>
          <w:highlight w:val="yellow"/>
        </w:rPr>
        <w:t>П</w:t>
      </w:r>
      <w:r w:rsidR="00A73F65" w:rsidRPr="008B18A1">
        <w:rPr>
          <w:highlight w:val="yellow"/>
        </w:rPr>
        <w:t>Р</w:t>
      </w:r>
    </w:p>
    <w:p w:rsidR="00FF55E9" w:rsidRPr="00FF55E9" w:rsidRDefault="002E44F4" w:rsidP="00520DF5">
      <w:pPr>
        <w:jc w:val="both"/>
        <w:rPr>
          <w:u w:val="single"/>
        </w:rPr>
      </w:pPr>
      <w:r w:rsidRPr="008B18A1">
        <w:rPr>
          <w:highlight w:val="yellow"/>
        </w:rPr>
        <w:t>т</w:t>
      </w:r>
      <w:r w:rsidR="00520DF5" w:rsidRPr="008B18A1">
        <w:rPr>
          <w:highlight w:val="yellow"/>
        </w:rPr>
        <w:t xml:space="preserve">ел. 8(812) </w:t>
      </w:r>
      <w:r w:rsidR="00521BA5" w:rsidRPr="008B18A1">
        <w:rPr>
          <w:highlight w:val="yellow"/>
        </w:rPr>
        <w:t>901-47-</w:t>
      </w:r>
      <w:r w:rsidR="008164A5" w:rsidRPr="008B18A1">
        <w:rPr>
          <w:highlight w:val="yellow"/>
        </w:rPr>
        <w:t>27</w:t>
      </w:r>
      <w:r w:rsidR="00FD7E48" w:rsidRPr="008B18A1">
        <w:rPr>
          <w:highlight w:val="yellow"/>
        </w:rPr>
        <w:t>.</w:t>
      </w:r>
    </w:p>
    <w:p w:rsidR="00C752BC" w:rsidRPr="0001788E" w:rsidRDefault="00C752BC">
      <w:pPr>
        <w:jc w:val="both"/>
        <w:rPr>
          <w:sz w:val="16"/>
          <w:szCs w:val="16"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Требования к срокам выполнения работ:</w:t>
      </w:r>
    </w:p>
    <w:p w:rsidR="00C752BC" w:rsidRDefault="00C752BC">
      <w:r>
        <w:t xml:space="preserve">Начало </w:t>
      </w:r>
      <w:r w:rsidR="005649AA">
        <w:t xml:space="preserve">                  </w:t>
      </w:r>
      <w:r>
        <w:t xml:space="preserve"> </w:t>
      </w:r>
      <w:r w:rsidR="00647A2F">
        <w:t xml:space="preserve">  </w:t>
      </w:r>
      <w:r w:rsidR="00A775BB">
        <w:t>март</w:t>
      </w:r>
      <w:r>
        <w:t xml:space="preserve"> 20</w:t>
      </w:r>
      <w:r w:rsidR="004732F3">
        <w:t>13</w:t>
      </w:r>
      <w:r>
        <w:t>г.</w:t>
      </w:r>
    </w:p>
    <w:p w:rsidR="00C752BC" w:rsidRDefault="005649AA">
      <w:r>
        <w:t xml:space="preserve">Окончание          </w:t>
      </w:r>
      <w:r w:rsidR="00C752BC">
        <w:t xml:space="preserve"> </w:t>
      </w:r>
      <w:r w:rsidR="00C93239">
        <w:t xml:space="preserve">   </w:t>
      </w:r>
      <w:r w:rsidR="00AB3CA3">
        <w:t xml:space="preserve"> </w:t>
      </w:r>
      <w:r w:rsidR="002A172C">
        <w:t xml:space="preserve"> </w:t>
      </w:r>
      <w:r w:rsidR="001869C4">
        <w:t>ноябрь</w:t>
      </w:r>
      <w:r w:rsidR="00C752BC">
        <w:t xml:space="preserve"> 20</w:t>
      </w:r>
      <w:r w:rsidR="006D53EE">
        <w:t>1</w:t>
      </w:r>
      <w:r w:rsidR="004732F3">
        <w:t>3</w:t>
      </w:r>
      <w:r w:rsidR="00C752BC">
        <w:t>г.</w:t>
      </w:r>
    </w:p>
    <w:p w:rsidR="00C752BC" w:rsidRPr="0001788E" w:rsidRDefault="00C752BC">
      <w:pPr>
        <w:rPr>
          <w:sz w:val="16"/>
          <w:szCs w:val="16"/>
        </w:rPr>
      </w:pPr>
    </w:p>
    <w:p w:rsidR="00C752BC" w:rsidRPr="00C73D24" w:rsidRDefault="00C752BC">
      <w:pPr>
        <w:jc w:val="both"/>
        <w:rPr>
          <w:b/>
          <w:u w:val="single"/>
        </w:rPr>
      </w:pPr>
      <w:r>
        <w:rPr>
          <w:b/>
        </w:rPr>
        <w:t>Требования к стоимости работ:</w:t>
      </w:r>
    </w:p>
    <w:p w:rsidR="00584FD6" w:rsidRDefault="00584FD6">
      <w:pPr>
        <w:jc w:val="both"/>
        <w:rPr>
          <w:b/>
        </w:rPr>
      </w:pPr>
    </w:p>
    <w:p w:rsidR="00C752BC" w:rsidRDefault="00C752BC">
      <w:pPr>
        <w:jc w:val="both"/>
        <w:rPr>
          <w:b/>
        </w:rPr>
      </w:pPr>
      <w:r>
        <w:rPr>
          <w:b/>
        </w:rPr>
        <w:t>- планируемая (предельная) стоимость работ:</w:t>
      </w:r>
    </w:p>
    <w:p w:rsidR="0035444F" w:rsidRDefault="00CF511C">
      <w:pPr>
        <w:jc w:val="both"/>
      </w:pPr>
      <w:r>
        <w:t>__</w:t>
      </w:r>
      <w:r w:rsidR="00C76DFD">
        <w:t>_</w:t>
      </w:r>
      <w:r w:rsidR="001869C4">
        <w:rPr>
          <w:u w:val="single"/>
        </w:rPr>
        <w:t>800</w:t>
      </w:r>
      <w:r>
        <w:t>__</w:t>
      </w:r>
      <w:r w:rsidR="00A25F0F">
        <w:t xml:space="preserve"> тыс.</w:t>
      </w:r>
      <w:r w:rsidR="000A19B9">
        <w:t xml:space="preserve"> </w:t>
      </w:r>
      <w:r w:rsidR="00C752BC">
        <w:t>руб. без учета НДС.</w:t>
      </w:r>
    </w:p>
    <w:p w:rsidR="00E24F4B" w:rsidRDefault="00E24F4B">
      <w:pPr>
        <w:jc w:val="both"/>
      </w:pPr>
      <w:r>
        <w:t xml:space="preserve">1-й квартал – </w:t>
      </w:r>
      <w:r w:rsidRPr="006A03AF">
        <w:t>____</w:t>
      </w:r>
      <w:r w:rsidR="00501895">
        <w:rPr>
          <w:u w:val="single"/>
        </w:rPr>
        <w:t>0</w:t>
      </w:r>
      <w:r w:rsidR="007C25DF">
        <w:t>___</w:t>
      </w:r>
      <w:r w:rsidR="00A25F0F">
        <w:t>____ тыс.</w:t>
      </w:r>
      <w:r w:rsidRPr="00933A3A">
        <w:t xml:space="preserve"> </w:t>
      </w:r>
      <w:r>
        <w:t>руб. без учета НДС;</w:t>
      </w:r>
    </w:p>
    <w:p w:rsidR="00E24F4B" w:rsidRDefault="00E24F4B">
      <w:pPr>
        <w:jc w:val="both"/>
      </w:pPr>
      <w:r>
        <w:t xml:space="preserve">2-й квартал – </w:t>
      </w:r>
      <w:r w:rsidRPr="006A03AF">
        <w:t>____</w:t>
      </w:r>
      <w:r w:rsidR="001869C4">
        <w:rPr>
          <w:u w:val="single"/>
        </w:rPr>
        <w:t>325</w:t>
      </w:r>
      <w:r w:rsidR="00ED0AA2" w:rsidRPr="00024A56">
        <w:t>_</w:t>
      </w:r>
      <w:r w:rsidR="00FD7E48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>
        <w:t>руб. без учета НДС;</w:t>
      </w:r>
    </w:p>
    <w:p w:rsidR="00630EA1" w:rsidRDefault="007E3C07" w:rsidP="00630EA1">
      <w:r>
        <w:t>3-й квартал –</w:t>
      </w:r>
      <w:r w:rsidR="00315951">
        <w:t xml:space="preserve"> </w:t>
      </w:r>
      <w:r w:rsidR="00CE6BF6">
        <w:t>_</w:t>
      </w:r>
      <w:r w:rsidR="0014570C">
        <w:t>___</w:t>
      </w:r>
      <w:r w:rsidR="00AD12BE">
        <w:rPr>
          <w:u w:val="single"/>
        </w:rPr>
        <w:t>3</w:t>
      </w:r>
      <w:r w:rsidR="001869C4">
        <w:rPr>
          <w:u w:val="single"/>
        </w:rPr>
        <w:t>75</w:t>
      </w:r>
      <w:r w:rsidR="00501895" w:rsidRPr="00024A56">
        <w:t>_</w:t>
      </w:r>
      <w:r w:rsidR="00F76D93" w:rsidRPr="00024A56">
        <w:t>__</w:t>
      </w:r>
      <w:r w:rsidR="00A775BB" w:rsidRPr="00024A56">
        <w:t>__</w:t>
      </w:r>
      <w:r w:rsidR="00A25F0F">
        <w:t xml:space="preserve"> тыс.</w:t>
      </w:r>
      <w:r w:rsidR="00AB3CA3">
        <w:t xml:space="preserve"> </w:t>
      </w:r>
      <w:r w:rsidR="00630EA1">
        <w:t>руб. без учета НДС;</w:t>
      </w:r>
    </w:p>
    <w:p w:rsidR="00630EA1" w:rsidRDefault="009C438B" w:rsidP="00630EA1">
      <w:r>
        <w:t xml:space="preserve">4-й квартал – </w:t>
      </w:r>
      <w:r w:rsidR="0014570C">
        <w:t>_</w:t>
      </w:r>
      <w:r w:rsidR="005B582E">
        <w:t>___</w:t>
      </w:r>
      <w:r w:rsidR="001869C4">
        <w:rPr>
          <w:u w:val="single"/>
        </w:rPr>
        <w:t>100</w:t>
      </w:r>
      <w:r w:rsidR="00ED0AA2" w:rsidRPr="00024A56">
        <w:t>_</w:t>
      </w:r>
      <w:r w:rsidR="00647A2F" w:rsidRPr="00024A56">
        <w:t>__</w:t>
      </w:r>
      <w:r w:rsidR="00AD12BE">
        <w:t>_</w:t>
      </w:r>
      <w:r w:rsidR="00F76D93" w:rsidRPr="00024A56">
        <w:t>__</w:t>
      </w:r>
      <w:r w:rsidR="00A25F0F">
        <w:t xml:space="preserve"> тыс.</w:t>
      </w:r>
      <w:r w:rsidR="00630EA1" w:rsidRPr="00933A3A">
        <w:t xml:space="preserve"> </w:t>
      </w:r>
      <w:r w:rsidR="00E24F4B">
        <w:t>руб. без учета НДС.</w:t>
      </w:r>
    </w:p>
    <w:p w:rsidR="00CE59E4" w:rsidRDefault="00CE59E4" w:rsidP="0001788E">
      <w:pPr>
        <w:jc w:val="both"/>
      </w:pPr>
    </w:p>
    <w:p w:rsidR="00CE59E4" w:rsidRDefault="00FF55E9" w:rsidP="0001788E">
      <w:pPr>
        <w:jc w:val="both"/>
      </w:pPr>
      <w:r>
        <w:t>В том числе:</w:t>
      </w:r>
    </w:p>
    <w:p w:rsidR="00FC2F35" w:rsidRPr="00764583" w:rsidRDefault="00216072" w:rsidP="00FC2F35">
      <w:pPr>
        <w:jc w:val="both"/>
      </w:pPr>
      <w:r w:rsidRPr="00764583">
        <w:t>- стоимость материалов</w:t>
      </w:r>
      <w:r>
        <w:t xml:space="preserve"> </w:t>
      </w:r>
      <w:r w:rsidR="00E24F4B">
        <w:t>_</w:t>
      </w:r>
      <w:r w:rsidR="00691F63">
        <w:t>_</w:t>
      </w:r>
      <w:r w:rsidR="00EC5B35">
        <w:rPr>
          <w:u w:val="single"/>
        </w:rPr>
        <w:t>2</w:t>
      </w:r>
      <w:r w:rsidR="00691F63">
        <w:t>_</w:t>
      </w:r>
      <w:r w:rsidR="00E24F4B" w:rsidRPr="00E24F4B">
        <w:t>_</w:t>
      </w:r>
      <w:r w:rsidR="00EC5B35">
        <w:t>тыс.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F55E9" w:rsidRPr="00D751C7" w:rsidRDefault="00216072" w:rsidP="00FF55E9">
      <w:pPr>
        <w:jc w:val="both"/>
      </w:pPr>
      <w:r w:rsidRPr="00764583">
        <w:t xml:space="preserve">- стоимость </w:t>
      </w:r>
      <w:proofErr w:type="spellStart"/>
      <w:r w:rsidRPr="00764583">
        <w:t>ЗиП</w:t>
      </w:r>
      <w:proofErr w:type="spellEnd"/>
      <w:r>
        <w:t xml:space="preserve"> </w:t>
      </w:r>
      <w:r w:rsidR="00E24F4B">
        <w:t>_</w:t>
      </w:r>
      <w:r w:rsidR="002A172C">
        <w:rPr>
          <w:u w:val="single"/>
        </w:rPr>
        <w:t>0</w:t>
      </w:r>
      <w:r w:rsidR="00E24F4B" w:rsidRPr="00E24F4B">
        <w:t>_</w:t>
      </w:r>
      <w:r w:rsidR="00F56573">
        <w:t xml:space="preserve"> </w:t>
      </w:r>
      <w:r w:rsidRPr="00764583">
        <w:t>руб. без учета НДС</w:t>
      </w:r>
      <w:r w:rsidR="00FF55E9">
        <w:t>,</w:t>
      </w:r>
      <w:r w:rsidR="00FC2F35">
        <w:t xml:space="preserve"> </w:t>
      </w:r>
      <w:r w:rsidR="00FF55E9">
        <w:t>поставляемых подрядной организацией.</w:t>
      </w:r>
    </w:p>
    <w:p w:rsidR="00FC2F35" w:rsidRPr="00764583" w:rsidRDefault="00FC2F35" w:rsidP="00FC2F35">
      <w:pPr>
        <w:jc w:val="both"/>
      </w:pPr>
    </w:p>
    <w:p w:rsidR="00C752BC" w:rsidRDefault="00C752BC">
      <w:pPr>
        <w:jc w:val="both"/>
      </w:pPr>
      <w:r>
        <w:t xml:space="preserve">- </w:t>
      </w:r>
      <w:r w:rsidR="00620294">
        <w:t>ц</w:t>
      </w:r>
      <w:r w:rsidR="00620294" w:rsidRPr="00620294">
        <w:t>еновая характеристика стоимости работ должна быть определена на основании сметной документации разработанной в соответствии с укрупненной ведомостью работ (указанной в техническом задании) и требованиями системы ценообразования, принятой в ОАО «ТГК-1». Приложение сметной документации к оферте участника ОЗП обязательно.</w:t>
      </w:r>
    </w:p>
    <w:p w:rsidR="00215434" w:rsidRDefault="00215434">
      <w:pPr>
        <w:jc w:val="both"/>
      </w:pPr>
    </w:p>
    <w:p w:rsidR="00C752BC" w:rsidRDefault="00C752BC">
      <w:pPr>
        <w:numPr>
          <w:ilvl w:val="0"/>
          <w:numId w:val="1"/>
        </w:numPr>
        <w:jc w:val="both"/>
        <w:rPr>
          <w:b/>
        </w:rPr>
      </w:pPr>
      <w:r>
        <w:rPr>
          <w:b/>
        </w:rPr>
        <w:t>Требования к проекту объемов выполняемых работ.</w:t>
      </w:r>
    </w:p>
    <w:p w:rsidR="00A75B81" w:rsidRDefault="00A75B81" w:rsidP="00A75B81">
      <w:pPr>
        <w:ind w:left="540"/>
        <w:jc w:val="both"/>
        <w:rPr>
          <w:b/>
        </w:rPr>
      </w:pPr>
    </w:p>
    <w:p w:rsidR="00A75B81" w:rsidRDefault="00A75B81" w:rsidP="00A75B81">
      <w:pPr>
        <w:numPr>
          <w:ilvl w:val="1"/>
          <w:numId w:val="20"/>
        </w:numPr>
        <w:jc w:val="both"/>
        <w:rPr>
          <w:b/>
        </w:rPr>
      </w:pPr>
      <w:r>
        <w:rPr>
          <w:b/>
        </w:rPr>
        <w:t>Требования к сметно-договорной документации:</w:t>
      </w:r>
    </w:p>
    <w:p w:rsidR="00A75B81" w:rsidRDefault="00A75B81" w:rsidP="00A75B81">
      <w:r>
        <w:t xml:space="preserve">- </w:t>
      </w:r>
      <w:r w:rsidRPr="00A826B1">
        <w:t>Подрядчик в течение пяти рабочих дней после получения уведомления о результатах</w:t>
      </w:r>
    </w:p>
    <w:p w:rsidR="00A75B81" w:rsidRPr="00C771FA" w:rsidRDefault="003D66C8" w:rsidP="00A75B81">
      <w:r>
        <w:t>открытого запроса предложений</w:t>
      </w:r>
      <w:r w:rsidR="00A75B81" w:rsidRPr="00A826B1">
        <w:t xml:space="preserve"> представляет Заказчику как на бумажном носителе (в 2-х экз.), так и в электронном виде проект договора на выполнение работ с приложениями:</w:t>
      </w:r>
      <w:r w:rsidR="00A75B81">
        <w:t xml:space="preserve"> </w:t>
      </w:r>
      <w:r w:rsidR="00A75B81" w:rsidRPr="00A826B1">
        <w:t>смет,</w:t>
      </w:r>
      <w:r w:rsidR="00A75B81">
        <w:t xml:space="preserve"> </w:t>
      </w:r>
      <w:r w:rsidR="00A75B81" w:rsidRPr="00A826B1">
        <w:t>калькуляций,</w:t>
      </w:r>
      <w:r w:rsidR="00A75B81">
        <w:t xml:space="preserve"> </w:t>
      </w:r>
      <w:r w:rsidR="00A75B81" w:rsidRPr="00A826B1">
        <w:t>копии свидетельства о регистрации предприятия,</w:t>
      </w:r>
      <w:r w:rsidR="00A75B81">
        <w:t xml:space="preserve"> </w:t>
      </w:r>
      <w:r w:rsidR="00A75B81" w:rsidRPr="00A826B1">
        <w:t>копии доверенности (при</w:t>
      </w:r>
      <w:r w:rsidR="00A75B81">
        <w:t xml:space="preserve"> </w:t>
      </w:r>
      <w:r w:rsidR="00A75B81" w:rsidRPr="00A826B1">
        <w:t>подписании договора со стороны Подрядчика не первым лицом)</w:t>
      </w:r>
      <w:r w:rsidR="00A75B81">
        <w:t>.</w:t>
      </w:r>
    </w:p>
    <w:p w:rsidR="00A75B81" w:rsidRPr="009F2104" w:rsidRDefault="00A75B81" w:rsidP="00A75B81">
      <w:pPr>
        <w:jc w:val="both"/>
        <w:rPr>
          <w:b/>
        </w:rPr>
      </w:pPr>
    </w:p>
    <w:p w:rsidR="00C61DB1" w:rsidRDefault="00A75B81" w:rsidP="00A75B81">
      <w:r>
        <w:rPr>
          <w:b/>
        </w:rPr>
        <w:tab/>
        <w:t xml:space="preserve">Цель работы: </w:t>
      </w:r>
      <w:r w:rsidR="00FB624E">
        <w:t>выполнение комплекса ремонтных работ по восстановлению технического состояния насосов, деаэраторов и теплообменных аппаратов, его элементов и конструктивных узлов с использованием современных материалов и технических решений для обеспечения и несения им номинальных нагрузок.</w:t>
      </w:r>
    </w:p>
    <w:p w:rsidR="00CC5C76" w:rsidRDefault="00CC5C76" w:rsidP="00584FD6">
      <w:pPr>
        <w:jc w:val="center"/>
        <w:rPr>
          <w:b/>
        </w:rPr>
      </w:pPr>
    </w:p>
    <w:p w:rsidR="0081519C" w:rsidRDefault="0081519C" w:rsidP="00584FD6">
      <w:pPr>
        <w:jc w:val="center"/>
        <w:rPr>
          <w:b/>
        </w:rPr>
      </w:pPr>
    </w:p>
    <w:p w:rsidR="00CC5C76" w:rsidRDefault="00CC5C76" w:rsidP="00584FD6">
      <w:pPr>
        <w:jc w:val="center"/>
        <w:rPr>
          <w:b/>
        </w:rPr>
      </w:pPr>
    </w:p>
    <w:p w:rsidR="00D40A51" w:rsidRDefault="00D40A51" w:rsidP="00584FD6">
      <w:pPr>
        <w:jc w:val="center"/>
        <w:rPr>
          <w:b/>
        </w:rPr>
      </w:pPr>
      <w:r w:rsidRPr="00AD4616">
        <w:rPr>
          <w:b/>
        </w:rPr>
        <w:t xml:space="preserve">Краткие технические характеристики </w:t>
      </w:r>
      <w:r w:rsidR="00A775BB">
        <w:rPr>
          <w:b/>
        </w:rPr>
        <w:t>оборудования</w:t>
      </w:r>
      <w:r w:rsidR="0088480E">
        <w:rPr>
          <w:b/>
        </w:rPr>
        <w:t xml:space="preserve"> ТЭЦ</w:t>
      </w:r>
      <w:r w:rsidR="00A775BB">
        <w:rPr>
          <w:b/>
        </w:rPr>
        <w:t xml:space="preserve"> подверженного </w:t>
      </w:r>
      <w:r w:rsidR="00043AAD">
        <w:rPr>
          <w:b/>
        </w:rPr>
        <w:t>ремонту</w:t>
      </w:r>
    </w:p>
    <w:p w:rsidR="002A172C" w:rsidRDefault="002A172C" w:rsidP="00584FD6">
      <w:pPr>
        <w:jc w:val="center"/>
        <w:rPr>
          <w:b/>
        </w:rPr>
      </w:pPr>
    </w:p>
    <w:tbl>
      <w:tblPr>
        <w:tblW w:w="95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86"/>
        <w:gridCol w:w="4458"/>
      </w:tblGrid>
      <w:tr w:rsidR="00043AAD" w:rsidRPr="004F6249" w:rsidTr="005616A2">
        <w:trPr>
          <w:trHeight w:val="251"/>
        </w:trPr>
        <w:tc>
          <w:tcPr>
            <w:tcW w:w="9544" w:type="dxa"/>
            <w:gridSpan w:val="2"/>
            <w:noWrap/>
          </w:tcPr>
          <w:p w:rsidR="00043AAD" w:rsidRPr="004F6249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4F6249">
              <w:rPr>
                <w:b/>
              </w:rPr>
              <w:t>Питательный насос</w:t>
            </w:r>
          </w:p>
        </w:tc>
      </w:tr>
      <w:tr w:rsidR="00043AAD" w:rsidRPr="00C47601" w:rsidTr="005616A2">
        <w:trPr>
          <w:trHeight w:val="25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тип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ПЭ-270-150-3</w:t>
            </w:r>
          </w:p>
        </w:tc>
      </w:tr>
      <w:tr w:rsidR="00043AAD" w:rsidRPr="00C47601" w:rsidTr="005616A2">
        <w:trPr>
          <w:trHeight w:val="25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место установки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турбинное отделение</w:t>
            </w:r>
          </w:p>
        </w:tc>
      </w:tr>
      <w:tr w:rsidR="00043AAD" w:rsidRPr="00C47601" w:rsidTr="005616A2">
        <w:trPr>
          <w:trHeight w:val="25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исполнение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центробежный, горизонтальный, однокорпусный, секционный</w:t>
            </w:r>
          </w:p>
        </w:tc>
      </w:tr>
      <w:tr w:rsidR="00043AAD" w:rsidRPr="00C47601" w:rsidTr="005616A2">
        <w:trPr>
          <w:trHeight w:val="25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количество ступеней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десять</w:t>
            </w:r>
          </w:p>
        </w:tc>
      </w:tr>
      <w:tr w:rsidR="00043AAD" w:rsidRPr="00C47601" w:rsidTr="005616A2">
        <w:trPr>
          <w:trHeight w:val="25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подшипники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подшипник скольжения с принудительной смазкой</w:t>
            </w:r>
          </w:p>
        </w:tc>
      </w:tr>
      <w:tr w:rsidR="00043AAD" w:rsidRPr="00C47601" w:rsidTr="005616A2">
        <w:trPr>
          <w:trHeight w:val="25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давление масла на смазку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1,8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043AAD" w:rsidRPr="00C47601" w:rsidTr="005616A2">
        <w:trPr>
          <w:trHeight w:val="417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производительность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270 м</w:t>
            </w:r>
            <w:r w:rsidRPr="00C47601">
              <w:rPr>
                <w:vertAlign w:val="superscript"/>
              </w:rPr>
              <w:t>3</w:t>
            </w:r>
            <w:r w:rsidRPr="00C47601">
              <w:t>/ч</w:t>
            </w:r>
          </w:p>
        </w:tc>
      </w:tr>
      <w:tr w:rsidR="00043AAD" w:rsidRPr="00C47601" w:rsidTr="005616A2">
        <w:trPr>
          <w:trHeight w:val="181"/>
        </w:trPr>
        <w:tc>
          <w:tcPr>
            <w:tcW w:w="5086" w:type="dxa"/>
            <w:noWrap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</w:pPr>
            <w:r w:rsidRPr="00C47601">
              <w:t>напор</w:t>
            </w:r>
          </w:p>
        </w:tc>
        <w:tc>
          <w:tcPr>
            <w:tcW w:w="4458" w:type="dxa"/>
          </w:tcPr>
          <w:p w:rsidR="00043AAD" w:rsidRPr="00C47601" w:rsidRDefault="00043AAD" w:rsidP="00985B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 w:rsidRPr="00C47601">
              <w:t>150 кгс/см</w:t>
            </w:r>
            <w:proofErr w:type="gramStart"/>
            <w:r w:rsidRPr="00C47601">
              <w:rPr>
                <w:vertAlign w:val="superscript"/>
              </w:rPr>
              <w:t>2</w:t>
            </w:r>
            <w:proofErr w:type="gramEnd"/>
          </w:p>
        </w:tc>
      </w:tr>
      <w:tr w:rsidR="00A775BB" w:rsidRPr="00744176" w:rsidTr="005616A2">
        <w:trPr>
          <w:trHeight w:val="251"/>
        </w:trPr>
        <w:tc>
          <w:tcPr>
            <w:tcW w:w="9544" w:type="dxa"/>
            <w:gridSpan w:val="2"/>
            <w:noWrap/>
          </w:tcPr>
          <w:p w:rsidR="00A775BB" w:rsidRPr="00EC5B35" w:rsidRDefault="00A775BB" w:rsidP="00043AAD">
            <w:pPr>
              <w:widowControl w:val="0"/>
              <w:autoSpaceDE w:val="0"/>
              <w:autoSpaceDN w:val="0"/>
              <w:adjustRightInd w:val="0"/>
            </w:pPr>
            <w:r w:rsidRPr="00EC5B35">
              <w:rPr>
                <w:b/>
              </w:rPr>
              <w:t xml:space="preserve">Подогреватель </w:t>
            </w:r>
            <w:r w:rsidR="00043AAD" w:rsidRPr="00EC5B35">
              <w:rPr>
                <w:b/>
              </w:rPr>
              <w:t>высокого давления турбоагрегата типа ПТ-25-90/10 ст. №4</w:t>
            </w:r>
          </w:p>
        </w:tc>
      </w:tr>
      <w:tr w:rsidR="00EC5B35" w:rsidRPr="00744176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ПВ-200/180-1м</w:t>
            </w:r>
          </w:p>
        </w:tc>
      </w:tr>
      <w:tr w:rsidR="00EC5B35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EC5B35" w:rsidRPr="00744176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196</w:t>
            </w:r>
            <w:r>
              <w:t>1</w:t>
            </w:r>
          </w:p>
        </w:tc>
      </w:tr>
      <w:tr w:rsidR="00EC5B35" w:rsidRPr="00744176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подогреватель</w:t>
            </w:r>
            <w:r w:rsidRPr="0088480E">
              <w:t xml:space="preserve"> </w:t>
            </w:r>
            <w:r>
              <w:t xml:space="preserve">высокого давления </w:t>
            </w:r>
            <w:r w:rsidRPr="0088480E">
              <w:t>поверхностного типа, вертикальный с</w:t>
            </w:r>
            <w:r>
              <w:t>о</w:t>
            </w:r>
            <w:r w:rsidRPr="0088480E">
              <w:t xml:space="preserve"> </w:t>
            </w:r>
            <w:r>
              <w:t>спиральной</w:t>
            </w:r>
            <w:r w:rsidRPr="0088480E">
              <w:t xml:space="preserve"> трубной системой и горизонтальными разъёмами</w:t>
            </w:r>
          </w:p>
        </w:tc>
      </w:tr>
      <w:tr w:rsidR="00EC5B35" w:rsidRPr="00744176" w:rsidTr="00CC369F">
        <w:trPr>
          <w:trHeight w:val="114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р</w:t>
            </w:r>
            <w:r w:rsidRPr="0088480E">
              <w:t>абочая среда в трубной системе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EC5B35" w:rsidRPr="00744176" w:rsidTr="00CC369F">
        <w:trPr>
          <w:trHeight w:val="114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3172</w:t>
            </w:r>
            <w:r w:rsidRPr="0088480E">
              <w:t>мм</w:t>
            </w:r>
          </w:p>
        </w:tc>
      </w:tr>
      <w:tr w:rsidR="00EC5B35" w:rsidRPr="00744176" w:rsidTr="00CC369F">
        <w:trPr>
          <w:trHeight w:val="178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24×4</w:t>
            </w:r>
            <w:r w:rsidRPr="0088480E">
              <w:t>,0 мм</w:t>
            </w:r>
          </w:p>
        </w:tc>
      </w:tr>
      <w:tr w:rsidR="00EC5B35" w:rsidRPr="00744176" w:rsidTr="00CC369F">
        <w:trPr>
          <w:trHeight w:val="257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количество </w:t>
            </w:r>
            <w:r>
              <w:t>спиралей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136</w:t>
            </w:r>
            <w:r w:rsidRPr="0088480E">
              <w:t xml:space="preserve"> </w:t>
            </w:r>
            <w:proofErr w:type="spellStart"/>
            <w:proofErr w:type="gramStart"/>
            <w:r w:rsidRPr="0088480E">
              <w:t>шт</w:t>
            </w:r>
            <w:proofErr w:type="spellEnd"/>
            <w:proofErr w:type="gramEnd"/>
          </w:p>
        </w:tc>
      </w:tr>
      <w:tr w:rsidR="00EC5B35" w:rsidRPr="00744176" w:rsidTr="00CC369F">
        <w:trPr>
          <w:trHeight w:val="158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EC5B35" w:rsidRPr="00744176" w:rsidTr="00CC369F">
        <w:trPr>
          <w:trHeight w:val="70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электросварка</w:t>
            </w:r>
          </w:p>
        </w:tc>
      </w:tr>
      <w:tr w:rsidR="00EC5B35" w:rsidRPr="00744176" w:rsidTr="00CC369F">
        <w:trPr>
          <w:trHeight w:val="70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диаметр корпуса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1500</w:t>
            </w:r>
            <w:r w:rsidRPr="0088480E">
              <w:t>мм</w:t>
            </w:r>
          </w:p>
        </w:tc>
      </w:tr>
      <w:tr w:rsidR="00A775BB" w:rsidRPr="001F7011" w:rsidTr="005616A2">
        <w:trPr>
          <w:trHeight w:val="251"/>
        </w:trPr>
        <w:tc>
          <w:tcPr>
            <w:tcW w:w="9544" w:type="dxa"/>
            <w:gridSpan w:val="2"/>
            <w:noWrap/>
          </w:tcPr>
          <w:p w:rsidR="00A775BB" w:rsidRPr="00EC5B35" w:rsidRDefault="00043AAD" w:rsidP="009B5B6C">
            <w:pPr>
              <w:widowControl w:val="0"/>
              <w:autoSpaceDE w:val="0"/>
              <w:autoSpaceDN w:val="0"/>
              <w:adjustRightInd w:val="0"/>
            </w:pPr>
            <w:r w:rsidRPr="00EC5B35">
              <w:rPr>
                <w:b/>
              </w:rPr>
              <w:t>Подогреватель высокого давления турбоагрегата типа ПТ-60-90/13 ст. №5</w:t>
            </w:r>
          </w:p>
        </w:tc>
      </w:tr>
      <w:tr w:rsidR="00EC5B35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тип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ПВ-350/230-1м</w:t>
            </w:r>
          </w:p>
        </w:tc>
      </w:tr>
      <w:tr w:rsidR="00EC5B35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место установки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8480E">
              <w:rPr>
                <w:sz w:val="22"/>
                <w:szCs w:val="22"/>
              </w:rPr>
              <w:t>турбинное отделение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год изготовления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196</w:t>
            </w:r>
            <w:r>
              <w:t>4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исполнение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подогреватель</w:t>
            </w:r>
            <w:r w:rsidRPr="0088480E">
              <w:t xml:space="preserve"> </w:t>
            </w:r>
            <w:r>
              <w:t xml:space="preserve">высокого давления </w:t>
            </w:r>
            <w:r w:rsidRPr="0088480E">
              <w:t>поверхностного типа, вертикальный с</w:t>
            </w:r>
            <w:r>
              <w:t>о</w:t>
            </w:r>
            <w:r w:rsidRPr="0088480E">
              <w:t xml:space="preserve"> </w:t>
            </w:r>
            <w:r>
              <w:t>спиральной</w:t>
            </w:r>
            <w:r w:rsidRPr="0088480E">
              <w:t xml:space="preserve"> трубной системой и горизонтальными разъёмами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рабочая среда в трубной системе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вода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высота корпуса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5386</w:t>
            </w:r>
            <w:r w:rsidRPr="0088480E">
              <w:t>мм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диаметр трубок в трубной части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25×3,5</w:t>
            </w:r>
            <w:r w:rsidRPr="0088480E">
              <w:t xml:space="preserve"> мм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количество </w:t>
            </w:r>
            <w:r>
              <w:t>спиралей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252</w:t>
            </w:r>
            <w:r w:rsidRPr="0088480E">
              <w:t xml:space="preserve"> шт.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материал трубок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Сталь 20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>метод установки трубок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>
              <w:t>электросварка</w:t>
            </w:r>
          </w:p>
        </w:tc>
      </w:tr>
      <w:tr w:rsidR="00EC5B35" w:rsidRPr="001F7011" w:rsidTr="00CC369F">
        <w:trPr>
          <w:trHeight w:val="251"/>
        </w:trPr>
        <w:tc>
          <w:tcPr>
            <w:tcW w:w="5086" w:type="dxa"/>
            <w:noWrap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</w:pPr>
            <w:r w:rsidRPr="0088480E">
              <w:t xml:space="preserve">диаметр </w:t>
            </w:r>
            <w:r>
              <w:t>корпуса</w:t>
            </w:r>
          </w:p>
        </w:tc>
        <w:tc>
          <w:tcPr>
            <w:tcW w:w="4458" w:type="dxa"/>
          </w:tcPr>
          <w:p w:rsidR="00EC5B35" w:rsidRPr="0088480E" w:rsidRDefault="00EC5B35" w:rsidP="00985BF7">
            <w:pPr>
              <w:widowControl w:val="0"/>
              <w:autoSpaceDE w:val="0"/>
              <w:autoSpaceDN w:val="0"/>
              <w:adjustRightInd w:val="0"/>
              <w:rPr>
                <w:vertAlign w:val="superscript"/>
              </w:rPr>
            </w:pPr>
            <w:r>
              <w:t>1500</w:t>
            </w:r>
            <w:r w:rsidRPr="0088480E">
              <w:t>мм</w:t>
            </w:r>
          </w:p>
        </w:tc>
      </w:tr>
      <w:tr w:rsidR="005616A2" w:rsidRPr="0088480E" w:rsidTr="005616A2">
        <w:trPr>
          <w:trHeight w:val="251"/>
        </w:trPr>
        <w:tc>
          <w:tcPr>
            <w:tcW w:w="9544" w:type="dxa"/>
            <w:gridSpan w:val="2"/>
            <w:noWrap/>
          </w:tcPr>
          <w:p w:rsidR="005616A2" w:rsidRPr="0088480E" w:rsidRDefault="005616A2" w:rsidP="00985BF7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Деаэратор 6 </w:t>
            </w:r>
            <w:proofErr w:type="spellStart"/>
            <w:r>
              <w:rPr>
                <w:b/>
              </w:rPr>
              <w:t>ата</w:t>
            </w:r>
            <w:proofErr w:type="spellEnd"/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тип</w:t>
            </w:r>
          </w:p>
        </w:tc>
        <w:tc>
          <w:tcPr>
            <w:tcW w:w="4458" w:type="dxa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ДСП-225</w:t>
            </w:r>
          </w:p>
        </w:tc>
      </w:tr>
      <w:tr w:rsidR="005616A2" w:rsidRPr="006F4114" w:rsidTr="00CC369F">
        <w:trPr>
          <w:trHeight w:val="251"/>
        </w:trPr>
        <w:tc>
          <w:tcPr>
            <w:tcW w:w="5086" w:type="dxa"/>
            <w:noWrap/>
          </w:tcPr>
          <w:p w:rsidR="005616A2" w:rsidRPr="006F4114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место установки</w:t>
            </w:r>
          </w:p>
        </w:tc>
        <w:tc>
          <w:tcPr>
            <w:tcW w:w="4458" w:type="dxa"/>
          </w:tcPr>
          <w:p w:rsidR="005616A2" w:rsidRPr="006F4114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турбинное отделение, высокое давление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исполнение</w:t>
            </w:r>
          </w:p>
        </w:tc>
        <w:tc>
          <w:tcPr>
            <w:tcW w:w="4458" w:type="dxa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Подогреватель смешивающего типа, служащего для удаления агрессивных газов из воды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 xml:space="preserve">количество </w:t>
            </w:r>
            <w:proofErr w:type="spellStart"/>
            <w:r>
              <w:t>деаэрационных</w:t>
            </w:r>
            <w:proofErr w:type="spellEnd"/>
            <w:r>
              <w:t xml:space="preserve"> колонок</w:t>
            </w:r>
          </w:p>
        </w:tc>
        <w:tc>
          <w:tcPr>
            <w:tcW w:w="4458" w:type="dxa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одна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tabs>
                <w:tab w:val="left" w:pos="1425"/>
              </w:tabs>
              <w:autoSpaceDE w:val="0"/>
              <w:autoSpaceDN w:val="0"/>
              <w:adjustRightInd w:val="0"/>
            </w:pPr>
            <w:r>
              <w:t>рабочее давление в корпусе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5 кгс/см</w:t>
            </w:r>
            <w:proofErr w:type="gramStart"/>
            <w:r>
              <w:rPr>
                <w:vertAlign w:val="superscript"/>
              </w:rPr>
              <w:t>2</w:t>
            </w:r>
            <w:proofErr w:type="gramEnd"/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r>
              <w:t>р</w:t>
            </w:r>
            <w:r w:rsidRPr="00DF1920">
              <w:t>абочая температура в корпусе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r>
              <w:t>160</w:t>
            </w:r>
            <w:proofErr w:type="gramStart"/>
            <w:r>
              <w:t xml:space="preserve"> °С</w:t>
            </w:r>
            <w:proofErr w:type="gramEnd"/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бака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3020 мм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наружный диаметр колонки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1820 мм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lastRenderedPageBreak/>
              <w:t>толщина стенки обечайки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10 мм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толщина стенки днищ бака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16 мм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объём бака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75 м³</w:t>
            </w:r>
          </w:p>
        </w:tc>
      </w:tr>
      <w:tr w:rsidR="005616A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материал</w:t>
            </w:r>
          </w:p>
        </w:tc>
        <w:tc>
          <w:tcPr>
            <w:tcW w:w="4458" w:type="dxa"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 xml:space="preserve">Сталь ВСт3кп, </w:t>
            </w:r>
            <w:proofErr w:type="spellStart"/>
            <w:proofErr w:type="gramStart"/>
            <w:r>
              <w:t>Ст</w:t>
            </w:r>
            <w:proofErr w:type="spellEnd"/>
            <w:proofErr w:type="gramEnd"/>
            <w:r>
              <w:t xml:space="preserve"> 3 ГОСТ 380-60</w:t>
            </w:r>
          </w:p>
        </w:tc>
      </w:tr>
      <w:tr w:rsidR="005616A2" w:rsidRPr="00840B12" w:rsidTr="00CC369F">
        <w:trPr>
          <w:trHeight w:val="251"/>
        </w:trPr>
        <w:tc>
          <w:tcPr>
            <w:tcW w:w="5086" w:type="dxa"/>
            <w:noWrap/>
            <w:vAlign w:val="center"/>
          </w:tcPr>
          <w:p w:rsidR="005616A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производительность</w:t>
            </w:r>
          </w:p>
        </w:tc>
        <w:tc>
          <w:tcPr>
            <w:tcW w:w="4458" w:type="dxa"/>
            <w:vAlign w:val="center"/>
          </w:tcPr>
          <w:p w:rsidR="005616A2" w:rsidRPr="00840B12" w:rsidRDefault="005616A2" w:rsidP="00985BF7">
            <w:pPr>
              <w:widowControl w:val="0"/>
              <w:autoSpaceDE w:val="0"/>
              <w:autoSpaceDN w:val="0"/>
              <w:adjustRightInd w:val="0"/>
            </w:pPr>
            <w:r>
              <w:t>225 м</w:t>
            </w:r>
            <w:r>
              <w:rPr>
                <w:vertAlign w:val="superscript"/>
              </w:rPr>
              <w:t>3</w:t>
            </w:r>
            <w:r>
              <w:t>/ч</w:t>
            </w:r>
          </w:p>
        </w:tc>
      </w:tr>
    </w:tbl>
    <w:p w:rsidR="00BD7116" w:rsidRPr="00C47601" w:rsidRDefault="00BD7116" w:rsidP="0062011A">
      <w:pPr>
        <w:jc w:val="center"/>
        <w:rPr>
          <w:b/>
          <w:caps/>
          <w:spacing w:val="70"/>
        </w:rPr>
      </w:pPr>
    </w:p>
    <w:p w:rsidR="0024052D" w:rsidRPr="00C47601" w:rsidRDefault="0024052D" w:rsidP="0062011A">
      <w:pPr>
        <w:jc w:val="center"/>
        <w:rPr>
          <w:b/>
          <w:caps/>
          <w:spacing w:val="70"/>
        </w:rPr>
      </w:pPr>
    </w:p>
    <w:p w:rsidR="0062011A" w:rsidRPr="00C47601" w:rsidRDefault="0062011A" w:rsidP="0062011A">
      <w:pPr>
        <w:jc w:val="center"/>
        <w:rPr>
          <w:caps/>
          <w:spacing w:val="70"/>
        </w:rPr>
      </w:pPr>
      <w:r w:rsidRPr="00C47601">
        <w:rPr>
          <w:b/>
          <w:caps/>
          <w:spacing w:val="70"/>
        </w:rPr>
        <w:t>Ведомость</w:t>
      </w:r>
    </w:p>
    <w:p w:rsidR="00BD7116" w:rsidRPr="00C47601" w:rsidRDefault="0062011A" w:rsidP="00BD7116">
      <w:pPr>
        <w:pStyle w:val="23"/>
      </w:pPr>
      <w:r w:rsidRPr="00C47601">
        <w:rPr>
          <w:bCs/>
        </w:rPr>
        <w:t xml:space="preserve">планируемых работ по </w:t>
      </w:r>
      <w:r w:rsidR="00081497">
        <w:rPr>
          <w:bCs/>
        </w:rPr>
        <w:t xml:space="preserve">текущему </w:t>
      </w:r>
      <w:r w:rsidR="00A25F0F">
        <w:t>ремонту</w:t>
      </w:r>
      <w:r w:rsidR="00081497">
        <w:t xml:space="preserve"> и техническому обслуживанию основного и вспомогательного оборудования</w:t>
      </w:r>
    </w:p>
    <w:p w:rsidR="0024052D" w:rsidRPr="00C47601" w:rsidRDefault="0024052D" w:rsidP="00BD7116">
      <w:pPr>
        <w:pStyle w:val="23"/>
      </w:pPr>
      <w:r w:rsidRPr="00C47601">
        <w:t>Василеостровской ТЭЦ филиала «Невский» ОАО ТГК-1»</w:t>
      </w:r>
    </w:p>
    <w:p w:rsidR="00995F1A" w:rsidRDefault="0088480E" w:rsidP="00BD7116">
      <w:pPr>
        <w:pStyle w:val="23"/>
      </w:pPr>
      <w:r>
        <w:t>с</w:t>
      </w:r>
      <w:r w:rsidR="00D1556C">
        <w:t>рок ремонта с 01.03.2013г. по 30</w:t>
      </w:r>
      <w:r w:rsidR="009F745C" w:rsidRPr="00C47601">
        <w:t>.1</w:t>
      </w:r>
      <w:r w:rsidR="00D1556C">
        <w:t>1</w:t>
      </w:r>
      <w:r w:rsidR="009F745C" w:rsidRPr="00C47601">
        <w:t>.2013г.</w:t>
      </w:r>
    </w:p>
    <w:p w:rsidR="009F745C" w:rsidRPr="00C47601" w:rsidRDefault="00392362" w:rsidP="00BD7116">
      <w:pPr>
        <w:pStyle w:val="23"/>
      </w:pPr>
      <w:r>
        <w:t>(согласно приложенному графику</w:t>
      </w:r>
      <w:r w:rsidR="00995F1A">
        <w:t>)</w:t>
      </w:r>
    </w:p>
    <w:p w:rsidR="00BD7116" w:rsidRPr="00C47601" w:rsidRDefault="00BD7116" w:rsidP="0024052D">
      <w:pPr>
        <w:pStyle w:val="23"/>
        <w:rPr>
          <w:b w:val="0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00"/>
        <w:gridCol w:w="5580"/>
        <w:gridCol w:w="1800"/>
        <w:gridCol w:w="1260"/>
      </w:tblGrid>
      <w:tr w:rsidR="002D5C55" w:rsidTr="00A67A79">
        <w:trPr>
          <w:trHeight w:val="70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 w:rsidR="002D5C55" w:rsidRDefault="002D5C55" w:rsidP="00AD12BE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п</w:t>
            </w:r>
            <w:proofErr w:type="gramEnd"/>
            <w:r>
              <w:rPr>
                <w:b/>
                <w:bCs/>
              </w:rPr>
              <w:t>/п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Единица</w:t>
            </w:r>
          </w:p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измерения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5C55" w:rsidRDefault="002D5C55" w:rsidP="00AD12B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</w:t>
            </w:r>
          </w:p>
        </w:tc>
      </w:tr>
      <w:tr w:rsidR="002D5C55" w:rsidRPr="007F6F86" w:rsidTr="005616A2">
        <w:trPr>
          <w:trHeight w:val="43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A67A79" w:rsidP="00AD12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A2" w:rsidRPr="00C47601" w:rsidRDefault="005616A2" w:rsidP="005616A2">
            <w:r w:rsidRPr="00C47601">
              <w:t>Ремонт питательного насоса типа ПЭ-270-150-3</w:t>
            </w:r>
          </w:p>
          <w:p w:rsidR="002D5C55" w:rsidRPr="001244BF" w:rsidRDefault="005616A2" w:rsidP="005616A2">
            <w:r w:rsidRPr="00C47601">
              <w:rPr>
                <w:lang w:val="en-US"/>
              </w:rPr>
              <w:t>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AD12BE">
            <w:pPr>
              <w:jc w:val="center"/>
              <w:rPr>
                <w:bCs/>
                <w:vertAlign w:val="superscript"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D5C55" w:rsidRPr="007F6F86" w:rsidTr="005616A2">
        <w:trPr>
          <w:trHeight w:val="433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A51EC" w:rsidRDefault="002D5C55" w:rsidP="00AD12BE">
            <w:pPr>
              <w:jc w:val="center"/>
              <w:rPr>
                <w:bCs/>
              </w:rPr>
            </w:pPr>
            <w:r w:rsidRPr="007A51EC">
              <w:rPr>
                <w:bCs/>
              </w:rPr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A2" w:rsidRPr="00C47601" w:rsidRDefault="005616A2" w:rsidP="005616A2">
            <w:r w:rsidRPr="00C47601">
              <w:t>Ремонт питательного насоса типа ПЭ-270-150-3</w:t>
            </w:r>
          </w:p>
          <w:p w:rsidR="002D5C55" w:rsidRPr="00C308CA" w:rsidRDefault="005616A2" w:rsidP="005616A2">
            <w:r w:rsidRPr="00C47601">
              <w:rPr>
                <w:lang w:val="en-US"/>
              </w:rPr>
              <w:t>III</w:t>
            </w:r>
            <w:r w:rsidRPr="00C47601">
              <w:t xml:space="preserve"> группы сложности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Default="00545E9B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2D5C55" w:rsidRPr="007F6F86" w:rsidTr="00AD12BE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DA6AC6" w:rsidRDefault="002D5C55" w:rsidP="00AD12BE">
            <w:pPr>
              <w:jc w:val="center"/>
              <w:rPr>
                <w:bCs/>
              </w:rPr>
            </w:pPr>
            <w:r w:rsidRPr="00DA6AC6">
              <w:rPr>
                <w:bCs/>
              </w:rPr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C308CA" w:rsidRDefault="00A67A79" w:rsidP="00CC7DF5">
            <w:r>
              <w:t xml:space="preserve">Ремонт подогревателя </w:t>
            </w:r>
            <w:r w:rsidR="005616A2">
              <w:t>высокого давления</w:t>
            </w:r>
            <w:r>
              <w:t xml:space="preserve"> </w:t>
            </w:r>
            <w:r w:rsidR="005616A2">
              <w:t>со</w:t>
            </w:r>
            <w:r w:rsidR="005616A2" w:rsidRPr="005616A2">
              <w:t xml:space="preserve"> </w:t>
            </w:r>
            <w:r w:rsidR="005616A2">
              <w:t>спиральной трубной системой</w:t>
            </w:r>
            <w:r w:rsidR="005616A2" w:rsidRPr="005616A2">
              <w:t xml:space="preserve"> </w:t>
            </w:r>
            <w:r w:rsidR="005616A2">
              <w:t>и</w:t>
            </w:r>
            <w:r w:rsidR="005616A2" w:rsidRPr="005616A2">
              <w:t xml:space="preserve"> </w:t>
            </w:r>
            <w:r w:rsidR="005616A2">
              <w:t xml:space="preserve">горизонтальными разъемами </w:t>
            </w:r>
            <w:r>
              <w:t>типа П</w:t>
            </w:r>
            <w:r w:rsidR="005616A2">
              <w:t>В</w:t>
            </w:r>
            <w:r>
              <w:t xml:space="preserve">-200 </w:t>
            </w:r>
            <w:proofErr w:type="gramStart"/>
            <w:r>
              <w:t>(</w:t>
            </w:r>
            <w:r w:rsidR="005616A2">
              <w:t xml:space="preserve"> </w:t>
            </w:r>
            <w:proofErr w:type="gramEnd"/>
            <w:r>
              <w:t xml:space="preserve">состав работ: </w:t>
            </w:r>
            <w:r w:rsidR="005616A2" w:rsidRPr="005616A2">
              <w:t xml:space="preserve">Отсоединение (присоединение) трубопроводов, разборка разъема и снятие корпуса. </w:t>
            </w:r>
            <w:r w:rsidR="00CC7DF5">
              <w:t>О</w:t>
            </w:r>
            <w:r w:rsidR="005616A2" w:rsidRPr="005616A2">
              <w:t>смотр, дефектация. Устранение дефектов корпуса, водоуказательного прибора, трубной системы с заменой до 10 спиралей, крепежа. Замена до 2-х дроссельных шайб и мембраны с ее изготовлением. Установка корпуса, сборка разъема, гидравлическое испытание</w:t>
            </w:r>
            <w:proofErr w:type="gramStart"/>
            <w:r w:rsidR="005616A2">
              <w:t xml:space="preserve"> </w:t>
            </w:r>
            <w:r>
              <w:t>)</w:t>
            </w:r>
            <w:proofErr w:type="gramEnd"/>
            <w:r w:rsidR="005616A2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2D5C55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</w:t>
            </w:r>
            <w:r w:rsidRPr="007F6F86">
              <w:rPr>
                <w:bCs/>
              </w:rPr>
              <w:t>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5C55" w:rsidRPr="007F6F86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616A2" w:rsidRPr="007F6F86" w:rsidTr="00AD12BE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6A2" w:rsidRPr="00DA6AC6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A2" w:rsidRDefault="005616A2" w:rsidP="00CC7DF5">
            <w:r>
              <w:t>Ремонт подогревателя высокого давления со</w:t>
            </w:r>
            <w:r w:rsidRPr="005616A2">
              <w:t xml:space="preserve"> </w:t>
            </w:r>
            <w:r>
              <w:t>спиральной трубной системой</w:t>
            </w:r>
            <w:r w:rsidRPr="005616A2">
              <w:t xml:space="preserve"> </w:t>
            </w:r>
            <w:r>
              <w:t>и</w:t>
            </w:r>
            <w:r w:rsidRPr="005616A2">
              <w:t xml:space="preserve"> </w:t>
            </w:r>
            <w:r>
              <w:t xml:space="preserve">горизонтальными разъемами типа ПВ-350 </w:t>
            </w:r>
            <w:proofErr w:type="gramStart"/>
            <w:r>
              <w:t xml:space="preserve">( </w:t>
            </w:r>
            <w:proofErr w:type="gramEnd"/>
            <w:r>
              <w:t xml:space="preserve">состав работ: </w:t>
            </w:r>
            <w:r w:rsidRPr="005616A2">
              <w:t>Отсоединение (присоединение) трубопроводов, разборка разъема и снятие корпуса.</w:t>
            </w:r>
            <w:r w:rsidR="00CC7DF5">
              <w:t xml:space="preserve"> О</w:t>
            </w:r>
            <w:r w:rsidRPr="005616A2">
              <w:t xml:space="preserve">смотр, дефектация. Устранение дефектов корпуса, водоуказательного прибора, трубной системы с заменой до 10 спиралей, крепежа. </w:t>
            </w:r>
            <w:r w:rsidR="00CC7DF5">
              <w:t>Ремонт</w:t>
            </w:r>
            <w:r w:rsidRPr="005616A2">
              <w:t xml:space="preserve"> до 2-х дроссельных шайб и мембраны с ее изготовлением. Установка корпуса, сборка разъема, гидравлическое испытание</w:t>
            </w:r>
            <w:proofErr w:type="gramStart"/>
            <w:r>
              <w:t xml:space="preserve"> )</w:t>
            </w:r>
            <w:proofErr w:type="gramEnd"/>
            <w:r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A2" w:rsidRDefault="005616A2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616A2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67A79" w:rsidRPr="007F6F86" w:rsidTr="00AD12BE">
        <w:trPr>
          <w:trHeight w:val="170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Pr="00DA6AC6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Default="00A67A79" w:rsidP="00CC7DF5">
            <w:r>
              <w:t xml:space="preserve">Ремонт деаэратора повышенного давления (6 </w:t>
            </w:r>
            <w:proofErr w:type="spellStart"/>
            <w:r>
              <w:t>ата</w:t>
            </w:r>
            <w:proofErr w:type="spellEnd"/>
            <w:r>
              <w:t xml:space="preserve">) типа ДСП-225 </w:t>
            </w:r>
            <w:proofErr w:type="gramStart"/>
            <w:r>
              <w:t>(</w:t>
            </w:r>
            <w:r w:rsidR="005616A2">
              <w:t xml:space="preserve"> </w:t>
            </w:r>
            <w:proofErr w:type="gramEnd"/>
            <w:r>
              <w:t>состав работ:</w:t>
            </w:r>
            <w:r w:rsidR="005616A2">
              <w:t xml:space="preserve"> </w:t>
            </w:r>
            <w:r w:rsidR="00D1556C" w:rsidRPr="00D1556C">
              <w:t>Отсоединение</w:t>
            </w:r>
            <w:r w:rsidR="00CC7DF5">
              <w:t xml:space="preserve"> (присоединение) трубопроводов</w:t>
            </w:r>
            <w:r w:rsidR="00D1556C" w:rsidRPr="00D1556C">
              <w:t>, вскрытие люков бака и колонки, очистка, дефектация. Устранение дефектов конструкций бака и колонки, сварных швов, водоуказательного прибора. Замена крепежных изделий, изготовление прокладок. Закр</w:t>
            </w:r>
            <w:r w:rsidR="00D1556C">
              <w:t>ытие люков, гидроиспытание</w:t>
            </w:r>
            <w:proofErr w:type="gramStart"/>
            <w:r w:rsidR="005616A2">
              <w:t xml:space="preserve"> </w:t>
            </w:r>
            <w:r>
              <w:t>)</w:t>
            </w:r>
            <w:proofErr w:type="gramEnd"/>
            <w:r w:rsidR="005616A2">
              <w:t>.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Default="00A67A79" w:rsidP="00AD12BE">
            <w:pPr>
              <w:jc w:val="center"/>
              <w:rPr>
                <w:bCs/>
              </w:rPr>
            </w:pPr>
            <w:proofErr w:type="spellStart"/>
            <w:proofErr w:type="gramStart"/>
            <w:r>
              <w:rPr>
                <w:bCs/>
              </w:rPr>
              <w:t>шт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7A79" w:rsidRDefault="005616A2" w:rsidP="00AD12BE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501D17" w:rsidRPr="00C47601" w:rsidTr="00594388">
        <w:trPr>
          <w:trHeight w:val="537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616A2" w:rsidRDefault="005616A2" w:rsidP="0031101B">
            <w:pPr>
              <w:jc w:val="center"/>
              <w:rPr>
                <w:bCs/>
              </w:rPr>
            </w:pPr>
            <w:r w:rsidRPr="005616A2">
              <w:rPr>
                <w:bCs/>
              </w:rPr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616A2" w:rsidRDefault="00501D17" w:rsidP="00125199">
            <w:r w:rsidRPr="005616A2">
              <w:t>Резерв средств на выполнение дополнительных ремонтных работ, выявленных по результатам дефектации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616A2" w:rsidRDefault="00501D17" w:rsidP="0031101B">
            <w:pPr>
              <w:jc w:val="center"/>
              <w:rPr>
                <w:bCs/>
              </w:rPr>
            </w:pPr>
            <w:r w:rsidRPr="005616A2">
              <w:t>тыс. руб. без учета НДС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01D17" w:rsidRPr="005616A2" w:rsidRDefault="005616A2" w:rsidP="0031101B">
            <w:pPr>
              <w:jc w:val="center"/>
              <w:rPr>
                <w:bCs/>
              </w:rPr>
            </w:pPr>
            <w:r w:rsidRPr="005616A2">
              <w:rPr>
                <w:bCs/>
              </w:rPr>
              <w:t>35,78</w:t>
            </w:r>
          </w:p>
        </w:tc>
      </w:tr>
    </w:tbl>
    <w:p w:rsidR="008E3CB5" w:rsidRDefault="008E3CB5" w:rsidP="00031214">
      <w:pPr>
        <w:tabs>
          <w:tab w:val="left" w:pos="3960"/>
        </w:tabs>
        <w:rPr>
          <w:u w:val="single"/>
        </w:rPr>
      </w:pPr>
    </w:p>
    <w:p w:rsidR="00CC7DF5" w:rsidRDefault="00CC7DF5" w:rsidP="00031214">
      <w:pPr>
        <w:tabs>
          <w:tab w:val="left" w:pos="3960"/>
        </w:tabs>
        <w:rPr>
          <w:u w:val="single"/>
        </w:rPr>
      </w:pPr>
    </w:p>
    <w:p w:rsidR="00EC5B35" w:rsidRDefault="00EC5B35" w:rsidP="00031214">
      <w:pPr>
        <w:tabs>
          <w:tab w:val="left" w:pos="3960"/>
        </w:tabs>
        <w:rPr>
          <w:u w:val="single"/>
        </w:rPr>
      </w:pPr>
    </w:p>
    <w:p w:rsidR="0016345E" w:rsidRPr="00C47601" w:rsidRDefault="0053688D" w:rsidP="00031214">
      <w:pPr>
        <w:tabs>
          <w:tab w:val="left" w:pos="3960"/>
        </w:tabs>
        <w:rPr>
          <w:u w:val="single"/>
        </w:rPr>
      </w:pPr>
      <w:r w:rsidRPr="00C47601">
        <w:rPr>
          <w:u w:val="single"/>
        </w:rPr>
        <w:lastRenderedPageBreak/>
        <w:t>Примечания:</w:t>
      </w:r>
    </w:p>
    <w:p w:rsidR="00D1556C" w:rsidRPr="00C47601" w:rsidRDefault="00D1556C" w:rsidP="00D1556C">
      <w:pPr>
        <w:tabs>
          <w:tab w:val="left" w:pos="3960"/>
        </w:tabs>
        <w:ind w:firstLine="360"/>
      </w:pPr>
      <w:r w:rsidRPr="00C47601">
        <w:t>- Материалы подверженные замене и не пригодные для дальнейшего использования складируются в специально отведенных местах на территории Заказчика и утилизируются организациями, по отдельно заключенному договору;</w:t>
      </w:r>
    </w:p>
    <w:p w:rsidR="00D1556C" w:rsidRPr="00C47601" w:rsidRDefault="00D1556C" w:rsidP="00D1556C">
      <w:pPr>
        <w:tabs>
          <w:tab w:val="left" w:pos="3960"/>
        </w:tabs>
        <w:ind w:firstLine="360"/>
      </w:pPr>
      <w:r w:rsidRPr="00C47601">
        <w:t>- Материалы в удовлетворительном состоянии сдаются на склад структурного подразделения;</w:t>
      </w:r>
    </w:p>
    <w:p w:rsidR="00D1556C" w:rsidRPr="00C47601" w:rsidRDefault="00D1556C" w:rsidP="00D1556C">
      <w:pPr>
        <w:ind w:firstLine="360"/>
      </w:pPr>
      <w:r w:rsidRPr="00C47601">
        <w:t>- Ремонт электрических двигателей будет выполнять подрядная организация по отдельно заключенному договору с Заказчиком.</w:t>
      </w:r>
    </w:p>
    <w:p w:rsidR="00D1556C" w:rsidRDefault="00D1556C" w:rsidP="00D1556C">
      <w:pPr>
        <w:ind w:firstLine="360"/>
      </w:pPr>
      <w:r w:rsidRPr="00C47601">
        <w:t xml:space="preserve">- Отключение, ремонт и подключение </w:t>
      </w:r>
      <w:proofErr w:type="spellStart"/>
      <w:r w:rsidRPr="00C47601">
        <w:t>КИПиА</w:t>
      </w:r>
      <w:proofErr w:type="spellEnd"/>
      <w:r w:rsidRPr="00C47601">
        <w:t xml:space="preserve"> необходимых для проведения </w:t>
      </w:r>
      <w:r>
        <w:t>ремонтных работ будет произведено силами ЦТАИ Василеостровской ТЭЦ.</w:t>
      </w:r>
    </w:p>
    <w:p w:rsidR="00D1556C" w:rsidRDefault="00D1556C" w:rsidP="00D1556C">
      <w:pPr>
        <w:ind w:firstLine="360"/>
      </w:pPr>
      <w:r>
        <w:t>- «Распаривание» и «спаривание» полумуфт между двигателем и насосом производится силами служб Заказчика;</w:t>
      </w:r>
    </w:p>
    <w:p w:rsidR="00192728" w:rsidRDefault="00081497" w:rsidP="00D1556C">
      <w:pPr>
        <w:tabs>
          <w:tab w:val="left" w:pos="284"/>
        </w:tabs>
      </w:pPr>
      <w:r>
        <w:tab/>
      </w:r>
      <w:r w:rsidR="00D1556C">
        <w:t>- Д</w:t>
      </w:r>
      <w:r w:rsidR="00D1556C" w:rsidRPr="00772870">
        <w:t xml:space="preserve">ля обеспечения производства работ предусмотрены стационарные </w:t>
      </w:r>
      <w:r w:rsidR="00D1556C">
        <w:t>э</w:t>
      </w:r>
      <w:r w:rsidR="00D1556C" w:rsidRPr="00772870">
        <w:t>лектротельферы, мостовой кран или стационарные тали</w:t>
      </w:r>
      <w:r w:rsidR="00D1556C">
        <w:t>.</w:t>
      </w: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81519C" w:rsidRDefault="0081519C" w:rsidP="0053688D">
      <w:pPr>
        <w:jc w:val="center"/>
        <w:rPr>
          <w:b/>
          <w:bCs/>
        </w:rPr>
      </w:pPr>
    </w:p>
    <w:p w:rsidR="0053688D" w:rsidRDefault="0053688D" w:rsidP="0053688D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53688D" w:rsidRDefault="0053688D" w:rsidP="0053688D">
      <w:pPr>
        <w:jc w:val="center"/>
      </w:pPr>
      <w:r w:rsidRPr="005B1931">
        <w:t>Производство работ и требования к персоналу подрядной организации</w:t>
      </w:r>
    </w:p>
    <w:p w:rsidR="0053688D" w:rsidRDefault="0053688D" w:rsidP="0053688D">
      <w:pPr>
        <w:jc w:val="center"/>
      </w:pPr>
      <w:r w:rsidRPr="005B1931">
        <w:t xml:space="preserve"> на ремонт </w:t>
      </w:r>
      <w:r>
        <w:t>о</w:t>
      </w:r>
      <w:r w:rsidRPr="005B1931">
        <w:t>борудования</w:t>
      </w:r>
    </w:p>
    <w:p w:rsidR="0053688D" w:rsidRPr="005B1931" w:rsidRDefault="0053688D" w:rsidP="0053688D">
      <w:pPr>
        <w:jc w:val="center"/>
      </w:pPr>
      <w:r>
        <w:t>____</w:t>
      </w:r>
      <w:r w:rsidRPr="006917F6">
        <w:rPr>
          <w:u w:val="single"/>
        </w:rPr>
        <w:t>Василеостровской ТЭЦ</w:t>
      </w:r>
      <w:r w:rsidRPr="005B1931">
        <w:t>_</w:t>
      </w:r>
      <w:r>
        <w:t>___</w:t>
      </w:r>
      <w:r w:rsidRPr="00FD1815">
        <w:t xml:space="preserve"> </w:t>
      </w:r>
      <w:r w:rsidRPr="005B1931">
        <w:t>филиала</w:t>
      </w:r>
      <w:r>
        <w:t xml:space="preserve"> «</w:t>
      </w:r>
      <w:r w:rsidRPr="005B1931">
        <w:t>_</w:t>
      </w:r>
      <w:r>
        <w:t>__</w:t>
      </w:r>
      <w:proofErr w:type="gramStart"/>
      <w:r w:rsidRPr="006917F6">
        <w:rPr>
          <w:u w:val="single"/>
        </w:rPr>
        <w:t>Невский</w:t>
      </w:r>
      <w:proofErr w:type="gramEnd"/>
      <w:r w:rsidRPr="005B1931">
        <w:t>_</w:t>
      </w:r>
      <w:r>
        <w:t xml:space="preserve">__» </w:t>
      </w:r>
      <w:r w:rsidRPr="005B1931">
        <w:t>ОАО «ТГК-1»</w:t>
      </w:r>
      <w:r>
        <w:t>.</w:t>
      </w:r>
    </w:p>
    <w:p w:rsidR="0053688D" w:rsidRPr="006917F6" w:rsidRDefault="0053688D" w:rsidP="0053688D">
      <w:pPr>
        <w:ind w:firstLine="708"/>
        <w:rPr>
          <w:i/>
          <w:sz w:val="20"/>
          <w:szCs w:val="20"/>
        </w:rPr>
      </w:pPr>
      <w:r>
        <w:rPr>
          <w:i/>
          <w:sz w:val="16"/>
          <w:szCs w:val="16"/>
        </w:rPr>
        <w:t xml:space="preserve">     </w:t>
      </w:r>
      <w:r w:rsidRPr="006917F6">
        <w:rPr>
          <w:i/>
          <w:sz w:val="16"/>
          <w:szCs w:val="16"/>
        </w:rPr>
        <w:t>(наименование структурного подразделения)</w:t>
      </w:r>
      <w:r w:rsidRPr="006917F6">
        <w:rPr>
          <w:i/>
          <w:sz w:val="20"/>
          <w:szCs w:val="20"/>
        </w:rPr>
        <w:t xml:space="preserve">           </w:t>
      </w:r>
      <w:r>
        <w:rPr>
          <w:i/>
          <w:sz w:val="20"/>
          <w:szCs w:val="20"/>
        </w:rPr>
        <w:t xml:space="preserve">    </w:t>
      </w:r>
      <w:r w:rsidRPr="006917F6">
        <w:rPr>
          <w:i/>
          <w:sz w:val="20"/>
          <w:szCs w:val="20"/>
        </w:rPr>
        <w:t xml:space="preserve">          </w:t>
      </w:r>
      <w:r w:rsidRPr="006917F6">
        <w:rPr>
          <w:i/>
          <w:sz w:val="16"/>
          <w:szCs w:val="16"/>
        </w:rPr>
        <w:t>(наименование филиала)</w:t>
      </w:r>
    </w:p>
    <w:p w:rsidR="0053688D" w:rsidRDefault="0053688D" w:rsidP="0053688D">
      <w:pPr>
        <w:jc w:val="center"/>
      </w:pPr>
    </w:p>
    <w:p w:rsidR="0053688D" w:rsidRDefault="0053688D" w:rsidP="0053688D">
      <w:pPr>
        <w:jc w:val="both"/>
        <w:rPr>
          <w:b/>
          <w:bCs/>
        </w:rPr>
      </w:pPr>
      <w:r w:rsidRPr="00CD2A6E">
        <w:rPr>
          <w:b/>
          <w:bCs/>
        </w:rPr>
        <w:t>1.</w:t>
      </w:r>
      <w:r>
        <w:rPr>
          <w:bCs/>
        </w:rPr>
        <w:t xml:space="preserve"> </w:t>
      </w:r>
      <w:r w:rsidRPr="00CD2A6E">
        <w:rPr>
          <w:b/>
          <w:bCs/>
        </w:rPr>
        <w:t>Выполнение требований:</w:t>
      </w:r>
    </w:p>
    <w:p w:rsidR="0053688D" w:rsidRDefault="0053688D" w:rsidP="0053688D">
      <w:pPr>
        <w:jc w:val="both"/>
        <w:rPr>
          <w:b/>
          <w:bCs/>
        </w:rPr>
      </w:pPr>
      <w:r>
        <w:rPr>
          <w:b/>
          <w:bCs/>
        </w:rPr>
        <w:t xml:space="preserve">1.1. </w:t>
      </w:r>
      <w:r>
        <w:rPr>
          <w:b/>
        </w:rPr>
        <w:t>Требования к производству и качеству работ:</w:t>
      </w:r>
    </w:p>
    <w:p w:rsidR="0053688D" w:rsidRDefault="0053688D" w:rsidP="0053688D">
      <w:r>
        <w:t>1.</w:t>
      </w:r>
      <w:r>
        <w:tab/>
        <w:t>В ходе проведения работ должно быть обеспечено выполнение требований безопасности:</w:t>
      </w:r>
    </w:p>
    <w:p w:rsidR="0053688D" w:rsidRPr="00305B36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  <w:szCs w:val="24"/>
        </w:rPr>
      </w:pPr>
      <w:r w:rsidRPr="00305B36">
        <w:rPr>
          <w:rFonts w:ascii="Times New Roman" w:hAnsi="Times New Roman"/>
          <w:szCs w:val="24"/>
        </w:rPr>
        <w:t xml:space="preserve">Положение о производственном </w:t>
      </w:r>
      <w:proofErr w:type="gramStart"/>
      <w:r w:rsidRPr="00305B36">
        <w:rPr>
          <w:rFonts w:ascii="Times New Roman" w:hAnsi="Times New Roman"/>
          <w:szCs w:val="24"/>
        </w:rPr>
        <w:t>контроле за</w:t>
      </w:r>
      <w:proofErr w:type="gramEnd"/>
      <w:r w:rsidRPr="00305B36">
        <w:rPr>
          <w:rFonts w:ascii="Times New Roman" w:hAnsi="Times New Roman"/>
          <w:szCs w:val="24"/>
        </w:rPr>
        <w:t xml:space="preserve"> соблюдением требований промышленной безопасности на опасных производственных объектах</w:t>
      </w:r>
      <w:r>
        <w:rPr>
          <w:rFonts w:ascii="Times New Roman" w:hAnsi="Times New Roman"/>
          <w:szCs w:val="24"/>
        </w:rPr>
        <w:t xml:space="preserve"> </w:t>
      </w:r>
      <w:r w:rsidRPr="00305B36">
        <w:rPr>
          <w:rFonts w:ascii="Times New Roman" w:hAnsi="Times New Roman"/>
          <w:szCs w:val="24"/>
        </w:rPr>
        <w:t>(</w:t>
      </w:r>
      <w:r w:rsidRPr="00305B36">
        <w:rPr>
          <w:rFonts w:ascii="Times New Roman" w:hAnsi="Times New Roman"/>
          <w:bCs/>
          <w:sz w:val="22"/>
          <w:szCs w:val="22"/>
        </w:rPr>
        <w:t>СО 34.03.125-2002</w:t>
      </w:r>
      <w:r w:rsidRPr="00305B36">
        <w:rPr>
          <w:rFonts w:ascii="Times New Roman" w:hAnsi="Times New Roman"/>
          <w:szCs w:val="24"/>
        </w:rPr>
        <w:t>)</w:t>
      </w:r>
      <w:r>
        <w:rPr>
          <w:rFonts w:ascii="Times New Roman" w:hAnsi="Times New Roman"/>
          <w:szCs w:val="24"/>
        </w:rPr>
        <w:t>;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Правил пожарной безопасности для энергетических предприятий (СО 34.03.301- 00); </w:t>
      </w:r>
    </w:p>
    <w:p w:rsidR="0053688D" w:rsidRDefault="0053688D" w:rsidP="0053688D">
      <w:pPr>
        <w:pStyle w:val="20"/>
        <w:numPr>
          <w:ilvl w:val="0"/>
          <w:numId w:val="1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Правил безопасности при работе с инструментом и приспособлениями (СО 153-34.03.204);</w:t>
      </w:r>
    </w:p>
    <w:p w:rsidR="0053688D" w:rsidRDefault="0053688D" w:rsidP="0053688D">
      <w:pPr>
        <w:numPr>
          <w:ilvl w:val="0"/>
          <w:numId w:val="11"/>
        </w:numPr>
        <w:jc w:val="both"/>
      </w:pPr>
      <w:r>
        <w:rPr>
          <w:snapToGrid w:val="0"/>
        </w:rPr>
        <w:t>Инструкции по организации и производству работ повышенной опасности (СО 34.03.284-96);</w:t>
      </w:r>
    </w:p>
    <w:p w:rsidR="0053688D" w:rsidRPr="00804E6B" w:rsidRDefault="0053688D" w:rsidP="0053688D">
      <w:pPr>
        <w:numPr>
          <w:ilvl w:val="0"/>
          <w:numId w:val="11"/>
        </w:numPr>
      </w:pPr>
      <w:r>
        <w:rPr>
          <w:snapToGrid w:val="0"/>
        </w:rPr>
        <w:t>Инструкции по оказанию первой помощи при несчастных случаях на производстве (</w:t>
      </w:r>
      <w:r>
        <w:rPr>
          <w:bCs/>
          <w:snapToGrid w:val="0"/>
        </w:rPr>
        <w:t>СО 34.03.702-99);</w:t>
      </w:r>
    </w:p>
    <w:p w:rsidR="0053688D" w:rsidRDefault="0053688D" w:rsidP="0053688D">
      <w:pPr>
        <w:numPr>
          <w:ilvl w:val="0"/>
          <w:numId w:val="11"/>
        </w:numPr>
      </w:pPr>
      <w:r>
        <w:t>Правила организации технического обслуживания и ремонта оборудования, зданий и сооружений электростанций и сетей (СО 34.04.181-2003).</w:t>
      </w:r>
    </w:p>
    <w:p w:rsidR="0053688D" w:rsidRDefault="0053688D" w:rsidP="0053688D">
      <w:pPr>
        <w:ind w:left="360" w:hanging="360"/>
        <w:rPr>
          <w:bCs/>
        </w:rPr>
      </w:pPr>
      <w:r w:rsidRPr="00C93239">
        <w:rPr>
          <w:bCs/>
        </w:rPr>
        <w:t>2.</w:t>
      </w:r>
      <w:r>
        <w:rPr>
          <w:bCs/>
        </w:rPr>
        <w:tab/>
        <w:t>Для выполнения данных ремонтных работ Подрядчик должен руководствоваться следующей нормативно-технической документацией и выполнять следующие требования Заказчика:</w:t>
      </w:r>
    </w:p>
    <w:p w:rsidR="00D111F9" w:rsidRPr="00851E0F" w:rsidRDefault="00D111F9" w:rsidP="00D111F9">
      <w:pPr>
        <w:numPr>
          <w:ilvl w:val="0"/>
          <w:numId w:val="15"/>
        </w:numPr>
        <w:rPr>
          <w:bCs/>
        </w:rPr>
      </w:pPr>
      <w:r w:rsidRPr="00DC229C">
        <w:t xml:space="preserve">Работы должны быть организованы согласно </w:t>
      </w:r>
      <w:proofErr w:type="spellStart"/>
      <w:r w:rsidRPr="00DC229C">
        <w:t>пп</w:t>
      </w:r>
      <w:proofErr w:type="spellEnd"/>
      <w:r w:rsidRPr="00DC229C">
        <w:t>. 2.7…2.9 Правил организации технического обслуживания и ремонта оборудования, зданий и сооружений электростанций и сетей (СО 34.04.181-2003);</w:t>
      </w:r>
    </w:p>
    <w:p w:rsidR="00D111F9" w:rsidRPr="00D1556C" w:rsidRDefault="00AD7C07" w:rsidP="00D111F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34-38-20120-94 (ТУ 34-38-20120-94) «Трубопроводы станционные тепловых электрических станций»;</w:t>
      </w:r>
    </w:p>
    <w:p w:rsidR="00D1556C" w:rsidRPr="00D1556C" w:rsidRDefault="00D1556C" w:rsidP="00D111F9">
      <w:pPr>
        <w:numPr>
          <w:ilvl w:val="0"/>
          <w:numId w:val="15"/>
        </w:numPr>
        <w:rPr>
          <w:bCs/>
        </w:rPr>
      </w:pPr>
      <w:r>
        <w:t>Подрядчик должен руководствоваться СО 153-34.41.703 «Типовые энергетические характеристики питательных электронасосов ПЭ-720-185-2, ПЭ-580-200/185-2, ПЭ-500-180-4, ПЭ-380-200/185-2 и ПЭ-270-150-3»;</w:t>
      </w:r>
    </w:p>
    <w:p w:rsidR="00D1556C" w:rsidRPr="00C6086D" w:rsidRDefault="00D1556C" w:rsidP="00D111F9">
      <w:pPr>
        <w:numPr>
          <w:ilvl w:val="0"/>
          <w:numId w:val="15"/>
        </w:numPr>
        <w:rPr>
          <w:bCs/>
        </w:rPr>
      </w:pPr>
      <w:r>
        <w:t xml:space="preserve">Подрядчик должен руководствоваться СО </w:t>
      </w:r>
      <w:r w:rsidR="00F3306C">
        <w:t>34.40.511</w:t>
      </w:r>
      <w:r>
        <w:t xml:space="preserve"> «</w:t>
      </w:r>
      <w:r w:rsidR="00F3306C">
        <w:t>Методические указания по испытанию подогревателей высокого давления</w:t>
      </w:r>
      <w:r>
        <w:t>»;</w:t>
      </w:r>
    </w:p>
    <w:p w:rsidR="00D111F9" w:rsidRDefault="00D111F9" w:rsidP="00D111F9">
      <w:pPr>
        <w:numPr>
          <w:ilvl w:val="0"/>
          <w:numId w:val="15"/>
        </w:numPr>
        <w:jc w:val="both"/>
      </w:pPr>
      <w:r>
        <w:t>Подрядчик должен руководствоваться СО 34.40.51</w:t>
      </w:r>
      <w:r w:rsidR="00F3306C">
        <w:t>5</w:t>
      </w:r>
      <w:r>
        <w:t xml:space="preserve"> «Ме</w:t>
      </w:r>
      <w:r w:rsidR="00F3306C">
        <w:t>тодические указания по испытаниям деаэраторов повышенного давления</w:t>
      </w:r>
      <w:r>
        <w:t>»;</w:t>
      </w:r>
    </w:p>
    <w:p w:rsidR="00F3306C" w:rsidRDefault="00F3306C" w:rsidP="00D111F9">
      <w:pPr>
        <w:numPr>
          <w:ilvl w:val="0"/>
          <w:numId w:val="15"/>
        </w:numPr>
        <w:jc w:val="both"/>
      </w:pPr>
      <w:r>
        <w:lastRenderedPageBreak/>
        <w:t>Подрядчик должен руководствоваться СО 34-38-964-88 (ОСТ 34-38-964-88) «Подогреватели поверхностные низкого и высокого</w:t>
      </w:r>
      <w:r w:rsidR="00081497">
        <w:t xml:space="preserve"> давления для системы регенерации стационарных паровых турбин. Ремонтопригодность. Общие требования</w:t>
      </w:r>
      <w:r>
        <w:t>»</w:t>
      </w:r>
      <w:r w:rsidR="00081497">
        <w:t>;</w:t>
      </w:r>
    </w:p>
    <w:p w:rsidR="006A6201" w:rsidRPr="006A6201" w:rsidRDefault="006A6201" w:rsidP="006A6201">
      <w:pPr>
        <w:numPr>
          <w:ilvl w:val="0"/>
          <w:numId w:val="15"/>
        </w:numPr>
      </w:pPr>
      <w:r w:rsidRPr="003A3B8F">
        <w:rPr>
          <w:bCs/>
          <w:iCs/>
        </w:rPr>
        <w:t xml:space="preserve">При заключении Договора на выполнение работ в сроки, установленные </w:t>
      </w:r>
      <w:r>
        <w:rPr>
          <w:bCs/>
          <w:iCs/>
        </w:rPr>
        <w:t xml:space="preserve">               </w:t>
      </w:r>
      <w:r w:rsidRPr="003A3B8F">
        <w:rPr>
          <w:bCs/>
          <w:iCs/>
        </w:rPr>
        <w:t>СО 34.04.181-2003, Заказчик представляет Подрядчику</w:t>
      </w:r>
      <w:r w:rsidR="00D2056D">
        <w:rPr>
          <w:bCs/>
          <w:iCs/>
        </w:rPr>
        <w:t xml:space="preserve"> </w:t>
      </w:r>
      <w:r w:rsidRPr="003A3B8F">
        <w:rPr>
          <w:bCs/>
          <w:iCs/>
        </w:rPr>
        <w:t xml:space="preserve">- победителю </w:t>
      </w:r>
      <w:r w:rsidR="008F3F84">
        <w:rPr>
          <w:bCs/>
          <w:iCs/>
        </w:rPr>
        <w:t>открытого запроса предложений</w:t>
      </w:r>
      <w:r w:rsidRPr="003A3B8F">
        <w:rPr>
          <w:bCs/>
          <w:iCs/>
        </w:rPr>
        <w:t xml:space="preserve"> уточненную «Ведомость планируемых ра</w:t>
      </w:r>
      <w:r>
        <w:rPr>
          <w:bCs/>
          <w:iCs/>
        </w:rPr>
        <w:t>бот»;</w:t>
      </w:r>
    </w:p>
    <w:p w:rsidR="006A6201" w:rsidRDefault="006A6201" w:rsidP="006A6201">
      <w:pPr>
        <w:numPr>
          <w:ilvl w:val="0"/>
          <w:numId w:val="15"/>
        </w:numPr>
        <w:jc w:val="both"/>
      </w:pPr>
      <w:r>
        <w:t>Обеспечить ведение ремонтной, исполнительной и отчетной документации согласно СО 34.04.181-2003.</w:t>
      </w:r>
    </w:p>
    <w:p w:rsidR="0053688D" w:rsidRDefault="0053688D" w:rsidP="0053688D">
      <w:pPr>
        <w:ind w:left="360"/>
        <w:jc w:val="both"/>
      </w:pPr>
    </w:p>
    <w:p w:rsidR="0053688D" w:rsidRDefault="0053688D" w:rsidP="0053688D">
      <w:pPr>
        <w:ind w:left="360"/>
        <w:jc w:val="both"/>
        <w:rPr>
          <w:b/>
        </w:rPr>
      </w:pPr>
      <w:r w:rsidRPr="001D2400">
        <w:rPr>
          <w:b/>
        </w:rPr>
        <w:t>2.</w:t>
      </w:r>
      <w:r>
        <w:rPr>
          <w:b/>
        </w:rPr>
        <w:t xml:space="preserve"> Требования к подрядной организации:</w:t>
      </w:r>
    </w:p>
    <w:p w:rsidR="0053688D" w:rsidRPr="001D2400" w:rsidRDefault="0053688D" w:rsidP="0053688D">
      <w:pPr>
        <w:ind w:left="360"/>
        <w:jc w:val="both"/>
        <w:rPr>
          <w:b/>
        </w:rPr>
      </w:pPr>
      <w:r>
        <w:rPr>
          <w:b/>
        </w:rPr>
        <w:t>2.1.</w:t>
      </w:r>
      <w:r w:rsidR="007D00CC">
        <w:rPr>
          <w:b/>
        </w:rPr>
        <w:t xml:space="preserve"> </w:t>
      </w:r>
      <w:r>
        <w:rPr>
          <w:b/>
        </w:rPr>
        <w:t>О</w:t>
      </w:r>
      <w:r w:rsidRPr="005B1931">
        <w:rPr>
          <w:b/>
        </w:rPr>
        <w:t>бщие требования</w:t>
      </w:r>
      <w:r>
        <w:rPr>
          <w:b/>
        </w:rPr>
        <w:t>:</w:t>
      </w:r>
    </w:p>
    <w:p w:rsidR="0081519C" w:rsidRDefault="0081519C" w:rsidP="0081519C">
      <w:pPr>
        <w:numPr>
          <w:ilvl w:val="0"/>
          <w:numId w:val="13"/>
        </w:numPr>
        <w:jc w:val="both"/>
      </w:pPr>
      <w:r>
        <w:t>Иметь свидетельство саморегулируемой организации о допуске к работам, которые оказывают влияние на безопасность оборудования, зданий и сооружений;</w:t>
      </w:r>
    </w:p>
    <w:p w:rsidR="005434C3" w:rsidRDefault="0081519C" w:rsidP="0081519C">
      <w:pPr>
        <w:numPr>
          <w:ilvl w:val="0"/>
          <w:numId w:val="13"/>
        </w:numPr>
        <w:jc w:val="both"/>
      </w:pPr>
      <w:r>
        <w:t>Согласно ст. 48.1 Градостроительного кодекса Василеостровская ТЭЦ не является особо опасным технически сложным и уникальным объектом;</w:t>
      </w:r>
    </w:p>
    <w:p w:rsidR="0053688D" w:rsidRDefault="0053688D" w:rsidP="0053688D">
      <w:pPr>
        <w:numPr>
          <w:ilvl w:val="0"/>
          <w:numId w:val="13"/>
        </w:numPr>
        <w:jc w:val="both"/>
      </w:pPr>
      <w:r>
        <w:t>Обязательное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ТЭЦ-7;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DC4C16">
        <w:rPr>
          <w:rStyle w:val="FontStyle51"/>
          <w:sz w:val="24"/>
          <w:szCs w:val="24"/>
        </w:rPr>
        <w:t xml:space="preserve"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 xml:space="preserve">подрядчик обязан соблюдать требования СЭМ ОАО «ТГК-1» по управлению значимыми экологическими аспектами в рамках деятельности, определенной настоящим </w:t>
      </w:r>
      <w:r>
        <w:rPr>
          <w:rStyle w:val="FontStyle51"/>
          <w:sz w:val="24"/>
          <w:szCs w:val="24"/>
        </w:rPr>
        <w:t>техническим заданием;</w:t>
      </w:r>
    </w:p>
    <w:p w:rsidR="0053688D" w:rsidRDefault="0053688D" w:rsidP="0053688D">
      <w:pPr>
        <w:numPr>
          <w:ilvl w:val="0"/>
          <w:numId w:val="13"/>
        </w:numPr>
        <w:jc w:val="both"/>
        <w:rPr>
          <w:rStyle w:val="FontStyle51"/>
          <w:sz w:val="24"/>
          <w:szCs w:val="24"/>
        </w:rPr>
      </w:pPr>
      <w:r w:rsidRPr="00945C83">
        <w:rPr>
          <w:rStyle w:val="FontStyle51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53688D" w:rsidRPr="00945C83" w:rsidRDefault="0053688D" w:rsidP="0053688D">
      <w:pPr>
        <w:numPr>
          <w:ilvl w:val="0"/>
          <w:numId w:val="13"/>
        </w:numPr>
        <w:jc w:val="both"/>
      </w:pPr>
      <w:r w:rsidRPr="00945C83">
        <w:rPr>
          <w:rStyle w:val="FontStyle51"/>
          <w:sz w:val="24"/>
          <w:szCs w:val="24"/>
        </w:rPr>
        <w:t>акты сдачи - приемки могут быть подписаны Заказчиком при условии выполнения подрядчиком указанных выше требований</w:t>
      </w:r>
      <w:r>
        <w:rPr>
          <w:rStyle w:val="FontStyle51"/>
          <w:sz w:val="24"/>
          <w:szCs w:val="24"/>
        </w:rPr>
        <w:t xml:space="preserve"> </w:t>
      </w:r>
      <w:proofErr w:type="gramStart"/>
      <w:r>
        <w:rPr>
          <w:rStyle w:val="FontStyle51"/>
          <w:sz w:val="24"/>
          <w:szCs w:val="24"/>
        </w:rPr>
        <w:t>по</w:t>
      </w:r>
      <w:proofErr w:type="gramEnd"/>
      <w:r>
        <w:rPr>
          <w:rStyle w:val="FontStyle51"/>
          <w:sz w:val="24"/>
          <w:szCs w:val="24"/>
        </w:rPr>
        <w:t xml:space="preserve"> СЭМ ОАО «ТГК-1»;</w:t>
      </w:r>
    </w:p>
    <w:p w:rsidR="0053688D" w:rsidRDefault="0053688D" w:rsidP="00DF710F">
      <w:pPr>
        <w:numPr>
          <w:ilvl w:val="0"/>
          <w:numId w:val="14"/>
        </w:numPr>
        <w:tabs>
          <w:tab w:val="clear" w:pos="720"/>
          <w:tab w:val="num" w:pos="0"/>
          <w:tab w:val="left" w:pos="284"/>
        </w:tabs>
        <w:ind w:left="709" w:hanging="283"/>
        <w:jc w:val="both"/>
      </w:pPr>
      <w:r>
        <w:t>Подрядчик в составе документации</w:t>
      </w:r>
      <w:r w:rsidR="00DF710F">
        <w:t xml:space="preserve"> открытого запроса предложений предоставляет </w:t>
      </w:r>
      <w:r>
        <w:t>«Справку о перечне</w:t>
      </w:r>
      <w:r w:rsidR="00DF710F">
        <w:t xml:space="preserve"> </w:t>
      </w:r>
      <w:r>
        <w:t>и годовых объемов выполнения аналогичных договоров»;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пыт работы по ремонту данного вида оборудования не менее 5 лет</w:t>
      </w:r>
      <w:r>
        <w:t>;</w:t>
      </w:r>
    </w:p>
    <w:p w:rsidR="0053688D" w:rsidRPr="001D2400" w:rsidRDefault="0053688D" w:rsidP="0053688D">
      <w:pPr>
        <w:numPr>
          <w:ilvl w:val="0"/>
          <w:numId w:val="14"/>
        </w:numPr>
        <w:jc w:val="both"/>
      </w:pPr>
      <w:r>
        <w:t>О</w:t>
      </w:r>
      <w:r w:rsidRPr="001D2400">
        <w:t>беспечить соответствие применяемых материалов и изделий требованиям ГОСТ и ТУ и наличие сертификатов, удостоверяющих их каче</w:t>
      </w:r>
      <w:r>
        <w:t>ство;</w:t>
      </w:r>
    </w:p>
    <w:p w:rsidR="0053688D" w:rsidRPr="005A0DF6" w:rsidRDefault="0053688D" w:rsidP="0053688D">
      <w:pPr>
        <w:numPr>
          <w:ilvl w:val="0"/>
          <w:numId w:val="14"/>
        </w:numPr>
        <w:jc w:val="both"/>
        <w:rPr>
          <w:bCs/>
        </w:rPr>
      </w:pPr>
      <w:r w:rsidRPr="00A15173">
        <w:t xml:space="preserve">Сметный расчет </w:t>
      </w:r>
      <w:r w:rsidR="008F3F84">
        <w:t>открытого запроса</w:t>
      </w:r>
      <w:r w:rsidRPr="00A15173">
        <w:t xml:space="preserve"> предложений выполнять </w:t>
      </w:r>
      <w:proofErr w:type="gramStart"/>
      <w:r w:rsidRPr="00A15173">
        <w:t>по</w:t>
      </w:r>
      <w:proofErr w:type="gramEnd"/>
      <w:r w:rsidRPr="00A15173">
        <w:t>:</w:t>
      </w:r>
      <w:r>
        <w:t xml:space="preserve"> </w:t>
      </w:r>
    </w:p>
    <w:p w:rsidR="0053688D" w:rsidRDefault="0053688D" w:rsidP="0053688D">
      <w:pPr>
        <w:numPr>
          <w:ilvl w:val="0"/>
          <w:numId w:val="14"/>
        </w:numPr>
        <w:jc w:val="both"/>
      </w:pPr>
      <w:r w:rsidRPr="00A15173">
        <w:t xml:space="preserve">а) справочникам </w:t>
      </w:r>
      <w:r w:rsidR="009365FF">
        <w:t>Трудоемкость к</w:t>
      </w:r>
      <w:r w:rsidR="009365FF" w:rsidRPr="009365FF">
        <w:t xml:space="preserve"> </w:t>
      </w:r>
      <w:r w:rsidRPr="00A15173">
        <w:t>«Базовы</w:t>
      </w:r>
      <w:r w:rsidR="009365FF">
        <w:t>м ценам</w:t>
      </w:r>
      <w:r w:rsidRPr="00A15173">
        <w:t xml:space="preserve"> на работы по ремонту энергетического оборудования, аккредитованные условиями конкурентного рынка услуг по ремонту и техперевооружению»</w:t>
      </w:r>
      <w:r w:rsidR="00E2237A">
        <w:t xml:space="preserve"> ЦКБ «Энергоремонт». 2004</w:t>
      </w:r>
      <w:r>
        <w:t xml:space="preserve"> г.</w:t>
      </w:r>
    </w:p>
    <w:p w:rsidR="00D2056D" w:rsidRDefault="00D2056D" w:rsidP="0053688D">
      <w:pPr>
        <w:ind w:left="360"/>
        <w:jc w:val="both"/>
        <w:rPr>
          <w:b/>
        </w:rPr>
      </w:pPr>
    </w:p>
    <w:p w:rsidR="0018019C" w:rsidRDefault="0018019C" w:rsidP="0053688D">
      <w:pPr>
        <w:ind w:left="360"/>
        <w:jc w:val="both"/>
        <w:rPr>
          <w:b/>
        </w:rPr>
      </w:pPr>
    </w:p>
    <w:p w:rsidR="0053688D" w:rsidRDefault="0053688D" w:rsidP="0053688D">
      <w:pPr>
        <w:numPr>
          <w:ilvl w:val="1"/>
          <w:numId w:val="1"/>
        </w:numPr>
        <w:jc w:val="both"/>
        <w:rPr>
          <w:b/>
        </w:rPr>
      </w:pPr>
      <w:r w:rsidRPr="005B1931">
        <w:rPr>
          <w:b/>
        </w:rPr>
        <w:t>Специальные требования</w:t>
      </w:r>
      <w:r>
        <w:rPr>
          <w:b/>
        </w:rPr>
        <w:t>:</w:t>
      </w:r>
    </w:p>
    <w:p w:rsidR="0053688D" w:rsidRDefault="0053688D" w:rsidP="0053688D">
      <w:pPr>
        <w:numPr>
          <w:ilvl w:val="0"/>
          <w:numId w:val="14"/>
        </w:numPr>
      </w:pPr>
      <w:r w:rsidRPr="00074FF0">
        <w:t xml:space="preserve">располагать кадрами, обладающими соответствующей квалификацией для осуществления </w:t>
      </w:r>
      <w:r w:rsidR="00CC7DF5">
        <w:t>ремонтных работ, а именно слесарями по ремонту тепломеханического оборудования</w:t>
      </w:r>
      <w:r w:rsidR="0010364A">
        <w:t xml:space="preserve"> и стропальщиками</w:t>
      </w:r>
      <w:r w:rsidRPr="00074FF0"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П</w:t>
      </w:r>
      <w:r w:rsidRPr="00074FF0">
        <w:t>ерсонал должен быть обучен и аттестован по охране труда,</w:t>
      </w:r>
      <w:r w:rsidR="0010364A">
        <w:t xml:space="preserve"> безопасному производству работ с ГПМ,</w:t>
      </w:r>
      <w:r w:rsidRPr="00074FF0">
        <w:t xml:space="preserve">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</w:t>
      </w:r>
      <w:r w:rsidR="008F3F84">
        <w:t>сти опасных производственных объе</w:t>
      </w:r>
      <w:r w:rsidRPr="00074FF0">
        <w:t>ктов);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30D43" w:rsidRPr="00D30D43" w:rsidRDefault="00D30D43" w:rsidP="0053688D">
      <w:pPr>
        <w:numPr>
          <w:ilvl w:val="0"/>
          <w:numId w:val="14"/>
        </w:numPr>
      </w:pPr>
      <w:r>
        <w:lastRenderedPageBreak/>
        <w:t>И</w:t>
      </w:r>
      <w:r w:rsidRPr="00D30D43">
        <w:t>сключить применение асбестсодержащих материалов при проведении работ по ремонту и техническому обслуживанию оборудования электростанций</w:t>
      </w:r>
      <w:r>
        <w:t>;</w:t>
      </w:r>
    </w:p>
    <w:p w:rsidR="0053688D" w:rsidRPr="00074FF0" w:rsidRDefault="0053688D" w:rsidP="0053688D">
      <w:pPr>
        <w:numPr>
          <w:ilvl w:val="0"/>
          <w:numId w:val="14"/>
        </w:numPr>
      </w:pPr>
      <w:r>
        <w:t>Д</w:t>
      </w:r>
      <w:r w:rsidRPr="00074FF0">
        <w:t>осконально знать технологию</w:t>
      </w:r>
      <w:r w:rsidR="00E2237A">
        <w:t xml:space="preserve"> и особенности</w:t>
      </w:r>
      <w:r w:rsidRPr="00074FF0">
        <w:t xml:space="preserve"> </w:t>
      </w:r>
      <w:r w:rsidR="00E2237A">
        <w:t>производства работ указанных в ведомости планируемых работ</w:t>
      </w:r>
      <w:r w:rsidRPr="00074FF0">
        <w:t>;</w:t>
      </w:r>
    </w:p>
    <w:p w:rsidR="0053688D" w:rsidRDefault="0053688D" w:rsidP="0053688D">
      <w:pPr>
        <w:numPr>
          <w:ilvl w:val="0"/>
          <w:numId w:val="14"/>
        </w:numPr>
      </w:pPr>
      <w:r>
        <w:t>О</w:t>
      </w:r>
      <w:r w:rsidRPr="00074FF0">
        <w:t>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30D43" w:rsidRDefault="00D30D43" w:rsidP="0053688D">
      <w:pPr>
        <w:numPr>
          <w:ilvl w:val="0"/>
          <w:numId w:val="14"/>
        </w:numPr>
      </w:pPr>
      <w:r>
        <w:t>И</w:t>
      </w:r>
      <w:r w:rsidRPr="00D30D43">
        <w:t>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</w:t>
      </w:r>
      <w:r w:rsidR="00B14171">
        <w:t>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Ж</w:t>
      </w:r>
      <w:r w:rsidR="00B14171" w:rsidRPr="007D00CC">
        <w:t>елательно иметь сертификат в соответствии со стандартами ISO;</w:t>
      </w:r>
    </w:p>
    <w:p w:rsidR="00B14171" w:rsidRPr="007D00CC" w:rsidRDefault="007D00CC" w:rsidP="0053688D">
      <w:pPr>
        <w:numPr>
          <w:ilvl w:val="0"/>
          <w:numId w:val="14"/>
        </w:numPr>
      </w:pPr>
      <w:r>
        <w:t>О</w:t>
      </w:r>
      <w:r w:rsidR="00B14171" w:rsidRPr="007D00CC">
        <w:t>рганизовать своевременное оформление и ведение ремонтной, исполнительной документации, составление ППР, актов на скрытые работы;</w:t>
      </w:r>
    </w:p>
    <w:p w:rsidR="0053688D" w:rsidRDefault="0053688D" w:rsidP="0053688D">
      <w:pPr>
        <w:numPr>
          <w:ilvl w:val="0"/>
          <w:numId w:val="14"/>
        </w:numPr>
      </w:pPr>
      <w:r>
        <w:t>И</w:t>
      </w:r>
      <w:r w:rsidRPr="00074FF0">
        <w:t>меть все необходимые для ремонта инструменты и специальные приспособления;</w:t>
      </w:r>
    </w:p>
    <w:p w:rsidR="0053688D" w:rsidRDefault="0053688D" w:rsidP="0053688D">
      <w:pPr>
        <w:numPr>
          <w:ilvl w:val="0"/>
          <w:numId w:val="14"/>
        </w:numPr>
      </w:pPr>
      <w:r>
        <w:t>Место</w:t>
      </w:r>
      <w:r w:rsidR="00102EAE">
        <w:t xml:space="preserve"> после выполнения</w:t>
      </w:r>
      <w:r>
        <w:t xml:space="preserve"> работ </w:t>
      </w:r>
      <w:r w:rsidRPr="002A7A5A">
        <w:t>должн</w:t>
      </w:r>
      <w:r>
        <w:t>о</w:t>
      </w:r>
      <w:r w:rsidRPr="002A7A5A">
        <w:t xml:space="preserve"> быть чист</w:t>
      </w:r>
      <w:r>
        <w:t>ым</w:t>
      </w:r>
      <w:r w:rsidRPr="002A7A5A">
        <w:t xml:space="preserve">, мусор должен быть </w:t>
      </w:r>
      <w:r>
        <w:t>убран;</w:t>
      </w:r>
    </w:p>
    <w:p w:rsidR="00227510" w:rsidRPr="00074FF0" w:rsidRDefault="00227510" w:rsidP="0053688D">
      <w:pPr>
        <w:numPr>
          <w:ilvl w:val="0"/>
          <w:numId w:val="14"/>
        </w:numPr>
      </w:pPr>
      <w:r>
        <w:t>П</w:t>
      </w:r>
      <w:r w:rsidRPr="007D00CC">
        <w:t>ри несоблюдении требований</w:t>
      </w:r>
      <w:r>
        <w:t xml:space="preserve"> </w:t>
      </w:r>
      <w:r w:rsidR="00CC7DF5">
        <w:t>раздела</w:t>
      </w:r>
      <w:proofErr w:type="gramStart"/>
      <w:r>
        <w:t>1</w:t>
      </w:r>
      <w:proofErr w:type="gramEnd"/>
      <w:r w:rsidR="00CC7DF5">
        <w:t xml:space="preserve"> «Особых условий»</w:t>
      </w:r>
      <w:r w:rsidRPr="007D00CC">
        <w:t xml:space="preserve"> данного технического задания, заявка участника будет отклонена</w:t>
      </w:r>
      <w:r>
        <w:t>;</w:t>
      </w:r>
    </w:p>
    <w:p w:rsidR="007D00CC" w:rsidRDefault="007D00CC" w:rsidP="007D00CC">
      <w:pPr>
        <w:ind w:left="720"/>
      </w:pPr>
    </w:p>
    <w:p w:rsidR="00647C03" w:rsidRDefault="007D00CC" w:rsidP="00227510">
      <w:pPr>
        <w:numPr>
          <w:ilvl w:val="1"/>
          <w:numId w:val="22"/>
        </w:numPr>
        <w:ind w:left="709"/>
        <w:jc w:val="both"/>
        <w:rPr>
          <w:b/>
        </w:rPr>
      </w:pPr>
      <w:r>
        <w:rPr>
          <w:b/>
        </w:rPr>
        <w:t xml:space="preserve">Требования к </w:t>
      </w:r>
      <w:r w:rsidR="00501D17">
        <w:rPr>
          <w:b/>
        </w:rPr>
        <w:t>подрядчикам при привлечении с</w:t>
      </w:r>
      <w:r w:rsidR="00620294">
        <w:rPr>
          <w:b/>
        </w:rPr>
        <w:t>убподрядчиков</w:t>
      </w:r>
      <w:r>
        <w:rPr>
          <w:b/>
        </w:rPr>
        <w:t>:</w:t>
      </w:r>
    </w:p>
    <w:p w:rsidR="007D00CC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 xml:space="preserve">ри </w:t>
      </w:r>
      <w:r w:rsidR="008F3F84" w:rsidRPr="00227510">
        <w:t>планируе</w:t>
      </w:r>
      <w:r w:rsidR="008F3F84">
        <w:t>мом</w:t>
      </w:r>
      <w:r w:rsidRPr="00227510">
        <w:t xml:space="preserve"> привлечении для выполнения работ Субподрядчиков Подрядчик должен иметь </w:t>
      </w:r>
      <w:r w:rsidR="00620294">
        <w:t>СРО</w:t>
      </w:r>
      <w:r w:rsidRPr="00227510">
        <w:t xml:space="preserve"> на исполнение функций генерального подрядчика;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>
        <w:t>П</w:t>
      </w:r>
      <w:r w:rsidRPr="00227510"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включить в свою заявку на участие в </w:t>
      </w:r>
      <w:r w:rsidR="00F5009A">
        <w:t>открытом запросе предложений</w:t>
      </w:r>
      <w:r w:rsidRPr="00227510"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Подрядчик должен обеспечить соответствие любого предложенного Субподрядчика требованиям предквалификационной документации Организатора </w:t>
      </w:r>
      <w:r w:rsidR="00DF710F">
        <w:t>открытого запроса предложений</w:t>
      </w:r>
      <w:r w:rsidRPr="00227510">
        <w:t>;</w:t>
      </w:r>
    </w:p>
    <w:p w:rsidR="00227510" w:rsidRPr="00227510" w:rsidRDefault="00227510" w:rsidP="00227510">
      <w:pPr>
        <w:numPr>
          <w:ilvl w:val="0"/>
          <w:numId w:val="23"/>
        </w:numPr>
        <w:ind w:left="709" w:hanging="283"/>
        <w:rPr>
          <w:b/>
        </w:rPr>
      </w:pPr>
      <w:r w:rsidRPr="00227510">
        <w:t xml:space="preserve">Организатор </w:t>
      </w:r>
      <w:r w:rsidR="00501D17">
        <w:t>открытого запроса предложений</w:t>
      </w:r>
      <w:r w:rsidRPr="00227510">
        <w:t xml:space="preserve"> оставляет за собой право отклонить любого из предложенных Субподрядчиков.</w:t>
      </w:r>
    </w:p>
    <w:p w:rsidR="00601CA0" w:rsidRDefault="00601CA0" w:rsidP="00456020">
      <w:pPr>
        <w:jc w:val="both"/>
        <w:rPr>
          <w:b/>
        </w:rPr>
      </w:pPr>
    </w:p>
    <w:p w:rsidR="00647C03" w:rsidRDefault="00647C03" w:rsidP="00647C03">
      <w:pPr>
        <w:ind w:firstLine="360"/>
        <w:jc w:val="both"/>
        <w:rPr>
          <w:b/>
        </w:rPr>
      </w:pPr>
      <w:r w:rsidRPr="000925AB">
        <w:rPr>
          <w:b/>
        </w:rPr>
        <w:t>2.</w:t>
      </w:r>
      <w:r>
        <w:rPr>
          <w:b/>
        </w:rPr>
        <w:t>Запасные части</w:t>
      </w:r>
      <w:r w:rsidRPr="000925AB">
        <w:rPr>
          <w:b/>
        </w:rPr>
        <w:t xml:space="preserve"> </w:t>
      </w:r>
      <w:r>
        <w:rPr>
          <w:b/>
        </w:rPr>
        <w:t>и м</w:t>
      </w:r>
      <w:r w:rsidRPr="000925AB">
        <w:rPr>
          <w:b/>
        </w:rPr>
        <w:t>атериалы на выполнение работ:</w:t>
      </w:r>
    </w:p>
    <w:p w:rsidR="00647C03" w:rsidRDefault="00647C03" w:rsidP="00647C03">
      <w:pPr>
        <w:ind w:left="360"/>
        <w:jc w:val="both"/>
      </w:pPr>
      <w:r w:rsidRPr="00CD2A6E">
        <w:t>2.1.</w:t>
      </w:r>
      <w:r>
        <w:t xml:space="preserve">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</w:t>
      </w:r>
      <w:r w:rsidR="00C855DF">
        <w:t>, которые</w:t>
      </w:r>
      <w:r>
        <w:t xml:space="preserve"> поставляет Подрядчик:</w:t>
      </w:r>
    </w:p>
    <w:p w:rsidR="00341D2A" w:rsidRDefault="00341D2A" w:rsidP="00647C03">
      <w:pPr>
        <w:ind w:left="36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41D2A" w:rsidRPr="00CE5082" w:rsidRDefault="00341D2A" w:rsidP="00DB55B3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Количество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341D2A" w:rsidP="00DB55B3">
            <w:pPr>
              <w:jc w:val="center"/>
            </w:pPr>
            <w:r>
              <w:t>2</w:t>
            </w:r>
          </w:p>
        </w:tc>
        <w:tc>
          <w:tcPr>
            <w:tcW w:w="4860" w:type="dxa"/>
            <w:vAlign w:val="center"/>
          </w:tcPr>
          <w:p w:rsidR="00341D2A" w:rsidRDefault="00341D2A" w:rsidP="00DB55B3">
            <w:pPr>
              <w:ind w:left="23"/>
            </w:pPr>
            <w:r>
              <w:t xml:space="preserve">Герметик </w:t>
            </w:r>
            <w:proofErr w:type="gramStart"/>
            <w:r>
              <w:t>силиконовый</w:t>
            </w:r>
            <w:proofErr w:type="gramEnd"/>
            <w:r>
              <w:t xml:space="preserve">  «</w:t>
            </w:r>
            <w:r>
              <w:rPr>
                <w:lang w:val="en-US"/>
              </w:rPr>
              <w:t>GE</w:t>
            </w:r>
            <w:r w:rsidRPr="00A72A6E">
              <w:t xml:space="preserve"> </w:t>
            </w:r>
            <w:r>
              <w:rPr>
                <w:lang w:val="en-US"/>
              </w:rPr>
              <w:t>Bayer</w:t>
            </w:r>
            <w:r w:rsidRPr="00A72A6E">
              <w:t xml:space="preserve"> </w:t>
            </w:r>
            <w:r>
              <w:rPr>
                <w:lang w:val="en-US"/>
              </w:rPr>
              <w:t>Silicones</w:t>
            </w:r>
            <w:r>
              <w:t>»</w:t>
            </w:r>
            <w:r w:rsidRPr="00A72A6E">
              <w:t xml:space="preserve"> 1200</w:t>
            </w:r>
            <w:r>
              <w:t xml:space="preserve"> (310мл), ТУ 6-15-1652-90</w:t>
            </w:r>
          </w:p>
        </w:tc>
        <w:tc>
          <w:tcPr>
            <w:tcW w:w="1914" w:type="dxa"/>
            <w:vAlign w:val="center"/>
          </w:tcPr>
          <w:p w:rsidR="00341D2A" w:rsidRPr="007D1ABD" w:rsidRDefault="00341D2A" w:rsidP="00DB55B3">
            <w:pPr>
              <w:jc w:val="center"/>
              <w:rPr>
                <w:vertAlign w:val="superscript"/>
              </w:rPr>
            </w:pPr>
            <w:proofErr w:type="spellStart"/>
            <w:r>
              <w:t>тюб</w:t>
            </w:r>
            <w:proofErr w:type="spellEnd"/>
          </w:p>
        </w:tc>
        <w:tc>
          <w:tcPr>
            <w:tcW w:w="1917" w:type="dxa"/>
            <w:vAlign w:val="center"/>
          </w:tcPr>
          <w:p w:rsidR="00341D2A" w:rsidRPr="00CE5082" w:rsidRDefault="00327994" w:rsidP="00DB55B3">
            <w:pPr>
              <w:jc w:val="center"/>
            </w:pPr>
            <w:r>
              <w:t>2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3</w:t>
            </w:r>
          </w:p>
        </w:tc>
        <w:tc>
          <w:tcPr>
            <w:tcW w:w="4860" w:type="dxa"/>
            <w:vAlign w:val="center"/>
          </w:tcPr>
          <w:p w:rsidR="00341D2A" w:rsidRPr="00800F58" w:rsidRDefault="00341D2A" w:rsidP="00DB55B3">
            <w:pPr>
              <w:ind w:left="23"/>
            </w:pPr>
            <w:r>
              <w:t xml:space="preserve">Шлифшкурка 14А80, </w:t>
            </w:r>
            <w:r w:rsidRPr="009078E7">
              <w:t>ГОСТ 5009-82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proofErr w:type="spellStart"/>
            <w:r>
              <w:t>пог</w:t>
            </w:r>
            <w:proofErr w:type="spellEnd"/>
            <w:r>
              <w:t>. м.</w:t>
            </w:r>
          </w:p>
        </w:tc>
        <w:tc>
          <w:tcPr>
            <w:tcW w:w="1917" w:type="dxa"/>
            <w:vAlign w:val="center"/>
          </w:tcPr>
          <w:p w:rsidR="00341D2A" w:rsidRPr="00CE5082" w:rsidRDefault="00327994" w:rsidP="00DB55B3">
            <w:pPr>
              <w:jc w:val="center"/>
            </w:pPr>
            <w:r>
              <w:t>6</w:t>
            </w:r>
          </w:p>
        </w:tc>
      </w:tr>
    </w:tbl>
    <w:p w:rsidR="00341D2A" w:rsidRDefault="00341D2A" w:rsidP="00647C03">
      <w:pPr>
        <w:ind w:left="360"/>
        <w:jc w:val="both"/>
      </w:pPr>
    </w:p>
    <w:p w:rsidR="007D1ABD" w:rsidRDefault="007D1ABD" w:rsidP="00647C03">
      <w:pPr>
        <w:ind w:left="360"/>
        <w:jc w:val="both"/>
      </w:pPr>
    </w:p>
    <w:p w:rsidR="00647C03" w:rsidRDefault="00647C03" w:rsidP="00647C03">
      <w:pPr>
        <w:ind w:left="360"/>
        <w:jc w:val="both"/>
      </w:pPr>
      <w:r>
        <w:t xml:space="preserve">2.2 Запасные части и материалы для выполнения заявляемых на </w:t>
      </w:r>
      <w:r w:rsidR="00501D17">
        <w:t>открытый запрос предложений</w:t>
      </w:r>
      <w:r>
        <w:t xml:space="preserve"> объемов ремонтных работ, поставку которых производит Заказчик:</w:t>
      </w:r>
    </w:p>
    <w:p w:rsidR="008019E0" w:rsidRDefault="00647C03" w:rsidP="00D65067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имеющихся в наличии на</w:t>
      </w:r>
      <w:r w:rsidR="00347ECE">
        <w:t xml:space="preserve"> складе</w:t>
      </w:r>
      <w:r w:rsidR="00AA5445">
        <w:t xml:space="preserve"> отсутствуют.</w:t>
      </w:r>
    </w:p>
    <w:p w:rsidR="00EC5B35" w:rsidRDefault="00EC5B35" w:rsidP="00EC5B35">
      <w:pPr>
        <w:ind w:left="1200"/>
        <w:jc w:val="both"/>
      </w:pPr>
    </w:p>
    <w:p w:rsidR="00EC5B35" w:rsidRDefault="00EC5B35" w:rsidP="00EC5B35">
      <w:pPr>
        <w:ind w:left="1200"/>
        <w:jc w:val="both"/>
      </w:pPr>
    </w:p>
    <w:p w:rsidR="008019E0" w:rsidRDefault="00647C03" w:rsidP="00040AF8">
      <w:pPr>
        <w:numPr>
          <w:ilvl w:val="2"/>
          <w:numId w:val="1"/>
        </w:numPr>
        <w:jc w:val="both"/>
      </w:pPr>
      <w:r>
        <w:t xml:space="preserve">Запасные части и материалы для выполнения </w:t>
      </w:r>
      <w:r w:rsidR="005F13CE">
        <w:t xml:space="preserve">работ </w:t>
      </w:r>
      <w:r w:rsidR="002B1F62">
        <w:t>указанных в ведомости планируемых работ</w:t>
      </w:r>
      <w:r>
        <w:t>, включенные Зака</w:t>
      </w:r>
      <w:r w:rsidR="008D2904">
        <w:t>зчиком в заявк</w:t>
      </w:r>
      <w:r w:rsidR="003D3EE4">
        <w:t>у на поставку ТМЦ</w:t>
      </w:r>
      <w:r w:rsidR="00341D2A">
        <w:t>:</w:t>
      </w:r>
    </w:p>
    <w:p w:rsidR="00341D2A" w:rsidRDefault="00341D2A" w:rsidP="00341D2A">
      <w:pPr>
        <w:ind w:left="120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4860"/>
        <w:gridCol w:w="1914"/>
        <w:gridCol w:w="1917"/>
      </w:tblGrid>
      <w:tr w:rsidR="00341D2A" w:rsidRPr="004A2630" w:rsidTr="00DB55B3">
        <w:tc>
          <w:tcPr>
            <w:tcW w:w="828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lastRenderedPageBreak/>
              <w:t xml:space="preserve">№ </w:t>
            </w:r>
            <w:proofErr w:type="gramStart"/>
            <w:r w:rsidRPr="00CE5082">
              <w:t>п</w:t>
            </w:r>
            <w:proofErr w:type="gramEnd"/>
            <w:r w:rsidRPr="00CE5082">
              <w:t>/п</w:t>
            </w:r>
          </w:p>
        </w:tc>
        <w:tc>
          <w:tcPr>
            <w:tcW w:w="4860" w:type="dxa"/>
            <w:vAlign w:val="center"/>
          </w:tcPr>
          <w:p w:rsidR="00341D2A" w:rsidRPr="00CE5082" w:rsidRDefault="00341D2A" w:rsidP="00DB55B3">
            <w:pPr>
              <w:ind w:left="-994" w:firstLine="994"/>
              <w:jc w:val="center"/>
            </w:pPr>
            <w:r w:rsidRPr="00CE5082">
              <w:t>Наименование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Единица измерения</w:t>
            </w:r>
          </w:p>
        </w:tc>
        <w:tc>
          <w:tcPr>
            <w:tcW w:w="1917" w:type="dxa"/>
            <w:vAlign w:val="center"/>
          </w:tcPr>
          <w:p w:rsidR="00341D2A" w:rsidRPr="00CE5082" w:rsidRDefault="00341D2A" w:rsidP="00DB55B3">
            <w:pPr>
              <w:jc w:val="center"/>
            </w:pPr>
            <w:r w:rsidRPr="00CE5082">
              <w:t>Количество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341D2A" w:rsidP="00DB55B3">
            <w:pPr>
              <w:jc w:val="center"/>
            </w:pPr>
            <w:r>
              <w:t>4</w:t>
            </w:r>
          </w:p>
        </w:tc>
        <w:tc>
          <w:tcPr>
            <w:tcW w:w="4860" w:type="dxa"/>
            <w:vAlign w:val="center"/>
          </w:tcPr>
          <w:p w:rsidR="00341D2A" w:rsidRDefault="00341D2A" w:rsidP="00341D2A">
            <w:pPr>
              <w:ind w:left="23"/>
            </w:pPr>
            <w:r>
              <w:t>Клингерсил</w:t>
            </w:r>
            <w:proofErr w:type="gramStart"/>
            <w:r>
              <w:t xml:space="preserve"> С</w:t>
            </w:r>
            <w:proofErr w:type="gramEnd"/>
            <w:r>
              <w:t xml:space="preserve"> 4430 1500х2000х3</w:t>
            </w:r>
          </w:p>
        </w:tc>
        <w:tc>
          <w:tcPr>
            <w:tcW w:w="1914" w:type="dxa"/>
            <w:vAlign w:val="center"/>
          </w:tcPr>
          <w:p w:rsidR="00341D2A" w:rsidRPr="00CE5082" w:rsidRDefault="00341D2A" w:rsidP="00DB55B3">
            <w:pPr>
              <w:jc w:val="center"/>
            </w:pPr>
            <w:r>
              <w:t>лист</w:t>
            </w:r>
          </w:p>
        </w:tc>
        <w:tc>
          <w:tcPr>
            <w:tcW w:w="1917" w:type="dxa"/>
            <w:vAlign w:val="center"/>
          </w:tcPr>
          <w:p w:rsidR="00341D2A" w:rsidRPr="00CE5082" w:rsidRDefault="00327994" w:rsidP="00DB55B3">
            <w:pPr>
              <w:jc w:val="center"/>
            </w:pPr>
            <w:r>
              <w:t>2</w:t>
            </w:r>
          </w:p>
        </w:tc>
      </w:tr>
      <w:tr w:rsidR="00341D2A" w:rsidRPr="004A2630" w:rsidTr="00DB55B3">
        <w:tc>
          <w:tcPr>
            <w:tcW w:w="828" w:type="dxa"/>
            <w:vAlign w:val="center"/>
          </w:tcPr>
          <w:p w:rsidR="00341D2A" w:rsidRDefault="00341D2A" w:rsidP="00DB55B3">
            <w:pPr>
              <w:jc w:val="center"/>
            </w:pPr>
            <w:r>
              <w:t>5</w:t>
            </w:r>
          </w:p>
        </w:tc>
        <w:tc>
          <w:tcPr>
            <w:tcW w:w="4860" w:type="dxa"/>
            <w:vAlign w:val="center"/>
          </w:tcPr>
          <w:p w:rsidR="00341D2A" w:rsidRPr="004940EE" w:rsidRDefault="00341D2A" w:rsidP="00DB55B3">
            <w:r>
              <w:t>Фланцевая лента "Графлан" ФЛ-ПЛ-002-02-01-30х2,1</w:t>
            </w:r>
          </w:p>
        </w:tc>
        <w:tc>
          <w:tcPr>
            <w:tcW w:w="1914" w:type="dxa"/>
            <w:vAlign w:val="center"/>
          </w:tcPr>
          <w:p w:rsidR="00341D2A" w:rsidRDefault="00341D2A" w:rsidP="00DB55B3">
            <w:pPr>
              <w:jc w:val="center"/>
            </w:pPr>
            <w:r>
              <w:t>бобина</w:t>
            </w:r>
          </w:p>
        </w:tc>
        <w:tc>
          <w:tcPr>
            <w:tcW w:w="1917" w:type="dxa"/>
            <w:vAlign w:val="center"/>
          </w:tcPr>
          <w:p w:rsidR="00341D2A" w:rsidRDefault="00327994" w:rsidP="00DB55B3">
            <w:pPr>
              <w:jc w:val="center"/>
            </w:pPr>
            <w:r>
              <w:t>3</w:t>
            </w:r>
          </w:p>
        </w:tc>
      </w:tr>
    </w:tbl>
    <w:p w:rsidR="00341D2A" w:rsidRDefault="00341D2A" w:rsidP="00341D2A">
      <w:pPr>
        <w:ind w:left="1200"/>
        <w:jc w:val="both"/>
      </w:pPr>
    </w:p>
    <w:p w:rsidR="00E414A7" w:rsidRDefault="00E414A7" w:rsidP="003D3EE4">
      <w:pPr>
        <w:jc w:val="both"/>
      </w:pPr>
    </w:p>
    <w:p w:rsidR="0053688D" w:rsidRDefault="00647C03" w:rsidP="008D2904">
      <w:pPr>
        <w:ind w:left="360" w:firstLine="348"/>
        <w:jc w:val="both"/>
      </w:pPr>
      <w:r>
        <w:t xml:space="preserve">Объем материалов и запасных частей, необходимых для выполнения </w:t>
      </w:r>
      <w:r w:rsidR="005F13CE">
        <w:t>работ по ремонту</w:t>
      </w:r>
      <w:r w:rsidR="002B1F62" w:rsidRPr="002B1F62">
        <w:t xml:space="preserve"> </w:t>
      </w:r>
      <w:r w:rsidR="002B1F62">
        <w:t xml:space="preserve">энергетического оборудования </w:t>
      </w:r>
      <w:r w:rsidR="00C855DF">
        <w:t>согласовывается с</w:t>
      </w:r>
      <w:r>
        <w:t xml:space="preserve"> Заказчиком </w:t>
      </w:r>
      <w:r w:rsidR="00C855DF">
        <w:t>по состоянию фактического</w:t>
      </w:r>
      <w:r>
        <w:t xml:space="preserve"> осмотр</w:t>
      </w:r>
      <w:r w:rsidR="00C855DF">
        <w:t>а оборудования</w:t>
      </w:r>
      <w:r w:rsidR="008019E0">
        <w:t xml:space="preserve"> и </w:t>
      </w:r>
      <w:proofErr w:type="gramStart"/>
      <w:r w:rsidR="008019E0">
        <w:t>проведенной</w:t>
      </w:r>
      <w:proofErr w:type="gramEnd"/>
      <w:r w:rsidR="008019E0">
        <w:t xml:space="preserve"> дефектацией</w:t>
      </w:r>
      <w:r w:rsidR="00C855DF">
        <w:t>.</w:t>
      </w:r>
    </w:p>
    <w:p w:rsidR="00227510" w:rsidRDefault="00227510" w:rsidP="0053688D">
      <w:pPr>
        <w:jc w:val="both"/>
      </w:pPr>
    </w:p>
    <w:p w:rsidR="00E414A7" w:rsidRDefault="00E414A7" w:rsidP="0053688D">
      <w:pPr>
        <w:jc w:val="both"/>
      </w:pPr>
    </w:p>
    <w:p w:rsidR="00227510" w:rsidRDefault="00227510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EC57A7" w:rsidRDefault="00EC57A7" w:rsidP="0053688D">
      <w:pPr>
        <w:jc w:val="both"/>
      </w:pPr>
    </w:p>
    <w:p w:rsidR="00456020" w:rsidRDefault="00456020" w:rsidP="0053688D">
      <w:pPr>
        <w:jc w:val="both"/>
      </w:pPr>
    </w:p>
    <w:p w:rsidR="00456020" w:rsidRDefault="00456020" w:rsidP="0053688D">
      <w:pPr>
        <w:jc w:val="both"/>
      </w:pPr>
    </w:p>
    <w:p w:rsidR="008019E0" w:rsidRDefault="008B18A1" w:rsidP="0053688D">
      <w:pPr>
        <w:ind w:firstLine="709"/>
        <w:jc w:val="both"/>
      </w:pPr>
      <w:r>
        <w:t xml:space="preserve"> </w:t>
      </w:r>
    </w:p>
    <w:p w:rsidR="00C10FD9" w:rsidRDefault="00C10FD9" w:rsidP="0053688D">
      <w:pPr>
        <w:ind w:firstLine="709"/>
        <w:jc w:val="both"/>
      </w:pPr>
    </w:p>
    <w:p w:rsidR="00C10FD9" w:rsidRDefault="00C10FD9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341D2A" w:rsidRDefault="00341D2A" w:rsidP="0053688D">
      <w:pPr>
        <w:ind w:firstLine="709"/>
        <w:jc w:val="both"/>
      </w:pPr>
    </w:p>
    <w:p w:rsidR="00F5009A" w:rsidRDefault="00F5009A" w:rsidP="0053688D">
      <w:pPr>
        <w:ind w:firstLine="709"/>
        <w:jc w:val="both"/>
      </w:pPr>
    </w:p>
    <w:p w:rsidR="0010364A" w:rsidRDefault="0010364A" w:rsidP="0053688D">
      <w:pPr>
        <w:ind w:firstLine="709"/>
        <w:jc w:val="both"/>
      </w:pPr>
    </w:p>
    <w:p w:rsidR="0010364A" w:rsidRDefault="0010364A" w:rsidP="0053688D">
      <w:pPr>
        <w:ind w:firstLine="709"/>
        <w:jc w:val="both"/>
      </w:pPr>
    </w:p>
    <w:p w:rsidR="0010364A" w:rsidRDefault="0010364A" w:rsidP="0053688D">
      <w:pPr>
        <w:ind w:firstLine="709"/>
        <w:jc w:val="both"/>
      </w:pPr>
    </w:p>
    <w:p w:rsidR="00A25F0F" w:rsidRDefault="00A25F0F" w:rsidP="0053688D">
      <w:pPr>
        <w:ind w:firstLine="709"/>
        <w:jc w:val="both"/>
      </w:pPr>
    </w:p>
    <w:p w:rsidR="00EC5B35" w:rsidRDefault="00EC5B35" w:rsidP="0053688D">
      <w:pPr>
        <w:ind w:firstLine="709"/>
        <w:jc w:val="both"/>
      </w:pPr>
    </w:p>
    <w:p w:rsidR="00EC5B35" w:rsidRDefault="00EC5B35" w:rsidP="0053688D">
      <w:pPr>
        <w:ind w:firstLine="709"/>
        <w:jc w:val="both"/>
      </w:pPr>
    </w:p>
    <w:p w:rsidR="00A25F0F" w:rsidRDefault="00A25F0F" w:rsidP="0053688D">
      <w:pPr>
        <w:ind w:firstLine="709"/>
        <w:jc w:val="both"/>
      </w:pPr>
    </w:p>
    <w:p w:rsidR="00DF710F" w:rsidRDefault="00DF710F" w:rsidP="0053688D">
      <w:pPr>
        <w:ind w:firstLine="709"/>
        <w:jc w:val="both"/>
      </w:pPr>
    </w:p>
    <w:p w:rsidR="00C10FD9" w:rsidRDefault="008B18A1" w:rsidP="00C10FD9">
      <w:pPr>
        <w:jc w:val="center"/>
        <w:rPr>
          <w:b/>
        </w:rPr>
      </w:pPr>
      <w:r>
        <w:rPr>
          <w:b/>
        </w:rPr>
        <w:t xml:space="preserve"> </w:t>
      </w:r>
      <w:bookmarkStart w:id="0" w:name="_GoBack"/>
      <w:bookmarkEnd w:id="0"/>
    </w:p>
    <w:p w:rsidR="00C10FD9" w:rsidRDefault="00C10FD9" w:rsidP="00C10FD9">
      <w:pPr>
        <w:jc w:val="center"/>
      </w:pPr>
    </w:p>
    <w:p w:rsidR="00C10FD9" w:rsidRDefault="00C10FD9" w:rsidP="00C10FD9"/>
    <w:p w:rsidR="00C10FD9" w:rsidRDefault="00C10FD9" w:rsidP="00C10FD9">
      <w:pPr>
        <w:pStyle w:val="7"/>
      </w:pPr>
      <w:r>
        <w:t>Составление уточненной ведомости работ и начало производства работ</w:t>
      </w:r>
    </w:p>
    <w:p w:rsidR="00C10FD9" w:rsidRDefault="00C10FD9" w:rsidP="00C10FD9">
      <w:pPr>
        <w:ind w:firstLine="709"/>
        <w:jc w:val="both"/>
      </w:pPr>
      <w:r>
        <w:t>Составление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 требованиями РД 0501.01.2004 «Базовых цен на работы по ремонту энергетического оборудования,</w:t>
      </w:r>
      <w:r>
        <w:rPr>
          <w:sz w:val="22"/>
          <w:szCs w:val="22"/>
        </w:rPr>
        <w:t xml:space="preserve"> адекватных условиям функционирования конкурентного  рынка  услуг  по  ремонту  и  техперевооружению»</w:t>
      </w:r>
      <w:r>
        <w:t xml:space="preserve"> в пределах планируемой стоимости работ и принципов ценообразования данного технического задания.</w:t>
      </w: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ED1629" w:rsidRDefault="00ED162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C10FD9" w:rsidP="00C10FD9">
      <w:pPr>
        <w:ind w:firstLine="709"/>
        <w:jc w:val="both"/>
      </w:pPr>
    </w:p>
    <w:p w:rsidR="00C10FD9" w:rsidRDefault="008B18A1" w:rsidP="00C10FD9">
      <w:pPr>
        <w:ind w:firstLine="709"/>
        <w:jc w:val="both"/>
      </w:pPr>
      <w:r>
        <w:t xml:space="preserve"> </w:t>
      </w:r>
    </w:p>
    <w:sectPr w:rsidR="00C10FD9" w:rsidSect="00925C7C">
      <w:pgSz w:w="11906" w:h="16838"/>
      <w:pgMar w:top="719" w:right="850" w:bottom="360" w:left="16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57A6"/>
    <w:multiLevelType w:val="hybridMultilevel"/>
    <w:tmpl w:val="F8D815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17102F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">
    <w:nsid w:val="0E8F36C4"/>
    <w:multiLevelType w:val="hybridMultilevel"/>
    <w:tmpl w:val="89FE6C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F131F7"/>
    <w:multiLevelType w:val="multilevel"/>
    <w:tmpl w:val="FA4AA6C8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8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4">
    <w:nsid w:val="11A62E0F"/>
    <w:multiLevelType w:val="hybridMultilevel"/>
    <w:tmpl w:val="896C6F8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18212B"/>
    <w:multiLevelType w:val="hybridMultilevel"/>
    <w:tmpl w:val="4D4260E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780397E"/>
    <w:multiLevelType w:val="multilevel"/>
    <w:tmpl w:val="9E768C7A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">
    <w:nsid w:val="18E95521"/>
    <w:multiLevelType w:val="singleLevel"/>
    <w:tmpl w:val="22F43F3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A7F2959"/>
    <w:multiLevelType w:val="hybridMultilevel"/>
    <w:tmpl w:val="95A09C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5390D"/>
    <w:multiLevelType w:val="multilevel"/>
    <w:tmpl w:val="ECDA08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1F0C4D49"/>
    <w:multiLevelType w:val="multilevel"/>
    <w:tmpl w:val="6C927E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00" w:hanging="1800"/>
      </w:pPr>
      <w:rPr>
        <w:rFonts w:hint="default"/>
      </w:rPr>
    </w:lvl>
  </w:abstractNum>
  <w:abstractNum w:abstractNumId="11">
    <w:nsid w:val="2C3C3995"/>
    <w:multiLevelType w:val="hybridMultilevel"/>
    <w:tmpl w:val="9C10BA8E"/>
    <w:lvl w:ilvl="0" w:tplc="502AF00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30B70FE4"/>
    <w:multiLevelType w:val="hybridMultilevel"/>
    <w:tmpl w:val="E2EE8A1C"/>
    <w:lvl w:ilvl="0" w:tplc="1758CE8E">
      <w:start w:val="1"/>
      <w:numFmt w:val="bullet"/>
      <w:lvlText w:val="-"/>
      <w:lvlJc w:val="left"/>
      <w:pPr>
        <w:tabs>
          <w:tab w:val="num" w:pos="824"/>
        </w:tabs>
        <w:ind w:left="824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4">
    <w:nsid w:val="33D1107B"/>
    <w:multiLevelType w:val="hybridMultilevel"/>
    <w:tmpl w:val="AB102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3FC0E52"/>
    <w:multiLevelType w:val="hybridMultilevel"/>
    <w:tmpl w:val="49047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81A5E6E"/>
    <w:multiLevelType w:val="multilevel"/>
    <w:tmpl w:val="CAD4C4E4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9923932"/>
    <w:multiLevelType w:val="hybridMultilevel"/>
    <w:tmpl w:val="14820C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B9020EF"/>
    <w:multiLevelType w:val="multilevel"/>
    <w:tmpl w:val="4DBEEE26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AB524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5C77784C"/>
    <w:multiLevelType w:val="multilevel"/>
    <w:tmpl w:val="8DD0C8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65720C16"/>
    <w:multiLevelType w:val="hybridMultilevel"/>
    <w:tmpl w:val="09EE410C"/>
    <w:lvl w:ilvl="0" w:tplc="FEC0A5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9D862E9"/>
    <w:multiLevelType w:val="hybridMultilevel"/>
    <w:tmpl w:val="92FC5A7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>
    <w:nsid w:val="6DE82821"/>
    <w:multiLevelType w:val="hybridMultilevel"/>
    <w:tmpl w:val="82D81A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96118B"/>
    <w:multiLevelType w:val="hybridMultilevel"/>
    <w:tmpl w:val="F4449BF6"/>
    <w:lvl w:ilvl="0" w:tplc="1D188ACA">
      <w:start w:val="2"/>
      <w:numFmt w:val="decimal"/>
      <w:lvlText w:val="%1.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2D4215"/>
    <w:multiLevelType w:val="multilevel"/>
    <w:tmpl w:val="E00EF46E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5DD02BC"/>
    <w:multiLevelType w:val="hybridMultilevel"/>
    <w:tmpl w:val="4328E7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BE962D1"/>
    <w:multiLevelType w:val="multilevel"/>
    <w:tmpl w:val="498E4B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>
    <w:nsid w:val="7FAD7321"/>
    <w:multiLevelType w:val="multilevel"/>
    <w:tmpl w:val="397E29E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4"/>
  </w:num>
  <w:num w:numId="4">
    <w:abstractNumId w:val="4"/>
  </w:num>
  <w:num w:numId="5">
    <w:abstractNumId w:val="16"/>
  </w:num>
  <w:num w:numId="6">
    <w:abstractNumId w:val="21"/>
  </w:num>
  <w:num w:numId="7">
    <w:abstractNumId w:val="29"/>
  </w:num>
  <w:num w:numId="8">
    <w:abstractNumId w:val="18"/>
  </w:num>
  <w:num w:numId="9">
    <w:abstractNumId w:val="27"/>
  </w:num>
  <w:num w:numId="10">
    <w:abstractNumId w:val="11"/>
  </w:num>
  <w:num w:numId="11">
    <w:abstractNumId w:val="15"/>
  </w:num>
  <w:num w:numId="12">
    <w:abstractNumId w:val="26"/>
  </w:num>
  <w:num w:numId="13">
    <w:abstractNumId w:val="8"/>
  </w:num>
  <w:num w:numId="14">
    <w:abstractNumId w:val="14"/>
  </w:num>
  <w:num w:numId="15">
    <w:abstractNumId w:val="0"/>
  </w:num>
  <w:num w:numId="16">
    <w:abstractNumId w:val="23"/>
  </w:num>
  <w:num w:numId="17">
    <w:abstractNumId w:val="7"/>
  </w:num>
  <w:num w:numId="18">
    <w:abstractNumId w:val="2"/>
  </w:num>
  <w:num w:numId="19">
    <w:abstractNumId w:val="19"/>
  </w:num>
  <w:num w:numId="20">
    <w:abstractNumId w:val="17"/>
  </w:num>
  <w:num w:numId="21">
    <w:abstractNumId w:val="10"/>
  </w:num>
  <w:num w:numId="22">
    <w:abstractNumId w:val="9"/>
  </w:num>
  <w:num w:numId="23">
    <w:abstractNumId w:val="13"/>
  </w:num>
  <w:num w:numId="24">
    <w:abstractNumId w:val="12"/>
  </w:num>
  <w:num w:numId="25">
    <w:abstractNumId w:val="25"/>
  </w:num>
  <w:num w:numId="26">
    <w:abstractNumId w:val="20"/>
  </w:num>
  <w:num w:numId="27">
    <w:abstractNumId w:val="22"/>
  </w:num>
  <w:num w:numId="28">
    <w:abstractNumId w:val="1"/>
  </w:num>
  <w:num w:numId="29">
    <w:abstractNumId w:val="6"/>
  </w:num>
  <w:num w:numId="30">
    <w:abstractNumId w:val="2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0121C"/>
    <w:rsid w:val="000020DF"/>
    <w:rsid w:val="00002788"/>
    <w:rsid w:val="00005A69"/>
    <w:rsid w:val="00007117"/>
    <w:rsid w:val="0001045D"/>
    <w:rsid w:val="000105E5"/>
    <w:rsid w:val="00012C32"/>
    <w:rsid w:val="00013F29"/>
    <w:rsid w:val="000152EB"/>
    <w:rsid w:val="00017706"/>
    <w:rsid w:val="00017805"/>
    <w:rsid w:val="0001788E"/>
    <w:rsid w:val="00021F93"/>
    <w:rsid w:val="00024A56"/>
    <w:rsid w:val="000258CB"/>
    <w:rsid w:val="00031214"/>
    <w:rsid w:val="00031403"/>
    <w:rsid w:val="0003273B"/>
    <w:rsid w:val="000334F7"/>
    <w:rsid w:val="000376FB"/>
    <w:rsid w:val="000403AB"/>
    <w:rsid w:val="00040AF8"/>
    <w:rsid w:val="00040D69"/>
    <w:rsid w:val="00040DC6"/>
    <w:rsid w:val="00042E70"/>
    <w:rsid w:val="000433D5"/>
    <w:rsid w:val="00043AAD"/>
    <w:rsid w:val="00044F93"/>
    <w:rsid w:val="00047FCD"/>
    <w:rsid w:val="0005006F"/>
    <w:rsid w:val="00052E9C"/>
    <w:rsid w:val="00053F96"/>
    <w:rsid w:val="0005599B"/>
    <w:rsid w:val="00055DB8"/>
    <w:rsid w:val="00056B1F"/>
    <w:rsid w:val="00061D29"/>
    <w:rsid w:val="00063B5B"/>
    <w:rsid w:val="0006575D"/>
    <w:rsid w:val="00074FF0"/>
    <w:rsid w:val="00081497"/>
    <w:rsid w:val="000814BE"/>
    <w:rsid w:val="000851D8"/>
    <w:rsid w:val="000867BE"/>
    <w:rsid w:val="000906BC"/>
    <w:rsid w:val="00090CD8"/>
    <w:rsid w:val="00090DC2"/>
    <w:rsid w:val="000925AB"/>
    <w:rsid w:val="0009466B"/>
    <w:rsid w:val="0009716E"/>
    <w:rsid w:val="000971B7"/>
    <w:rsid w:val="00097F74"/>
    <w:rsid w:val="000A0D5F"/>
    <w:rsid w:val="000A19B9"/>
    <w:rsid w:val="000A71C6"/>
    <w:rsid w:val="000B4160"/>
    <w:rsid w:val="000B56FB"/>
    <w:rsid w:val="000B5A0F"/>
    <w:rsid w:val="000C37DA"/>
    <w:rsid w:val="000C43EE"/>
    <w:rsid w:val="000C6430"/>
    <w:rsid w:val="000C68B5"/>
    <w:rsid w:val="000D218F"/>
    <w:rsid w:val="000D2E34"/>
    <w:rsid w:val="000D7B3A"/>
    <w:rsid w:val="000E07CF"/>
    <w:rsid w:val="000E2B46"/>
    <w:rsid w:val="000E4300"/>
    <w:rsid w:val="000E4B3A"/>
    <w:rsid w:val="000E5D52"/>
    <w:rsid w:val="000E754B"/>
    <w:rsid w:val="000E7B01"/>
    <w:rsid w:val="000F1245"/>
    <w:rsid w:val="000F1E4E"/>
    <w:rsid w:val="000F3DF4"/>
    <w:rsid w:val="000F5F86"/>
    <w:rsid w:val="001023B9"/>
    <w:rsid w:val="00102EAE"/>
    <w:rsid w:val="0010364A"/>
    <w:rsid w:val="00107C63"/>
    <w:rsid w:val="00110020"/>
    <w:rsid w:val="0011565B"/>
    <w:rsid w:val="001174F9"/>
    <w:rsid w:val="00117C59"/>
    <w:rsid w:val="001218E2"/>
    <w:rsid w:val="0012325A"/>
    <w:rsid w:val="001244BF"/>
    <w:rsid w:val="001246F1"/>
    <w:rsid w:val="00125199"/>
    <w:rsid w:val="001270D7"/>
    <w:rsid w:val="00127B7B"/>
    <w:rsid w:val="00130CFE"/>
    <w:rsid w:val="001313E9"/>
    <w:rsid w:val="00131D90"/>
    <w:rsid w:val="001360B3"/>
    <w:rsid w:val="00140039"/>
    <w:rsid w:val="00144F20"/>
    <w:rsid w:val="0014570C"/>
    <w:rsid w:val="00154BB0"/>
    <w:rsid w:val="00157471"/>
    <w:rsid w:val="00157DF0"/>
    <w:rsid w:val="00161077"/>
    <w:rsid w:val="0016253F"/>
    <w:rsid w:val="0016345E"/>
    <w:rsid w:val="00171B58"/>
    <w:rsid w:val="00172E91"/>
    <w:rsid w:val="0018019C"/>
    <w:rsid w:val="0018019F"/>
    <w:rsid w:val="00182940"/>
    <w:rsid w:val="0018502C"/>
    <w:rsid w:val="001869C4"/>
    <w:rsid w:val="00186FE6"/>
    <w:rsid w:val="001907C9"/>
    <w:rsid w:val="00191698"/>
    <w:rsid w:val="00192728"/>
    <w:rsid w:val="001975C0"/>
    <w:rsid w:val="001A1E9C"/>
    <w:rsid w:val="001A21E9"/>
    <w:rsid w:val="001A2F05"/>
    <w:rsid w:val="001A2F81"/>
    <w:rsid w:val="001A3C07"/>
    <w:rsid w:val="001A59AC"/>
    <w:rsid w:val="001A72A0"/>
    <w:rsid w:val="001B2F15"/>
    <w:rsid w:val="001B64D1"/>
    <w:rsid w:val="001B6609"/>
    <w:rsid w:val="001B7EE3"/>
    <w:rsid w:val="001C0F58"/>
    <w:rsid w:val="001C2C82"/>
    <w:rsid w:val="001C3063"/>
    <w:rsid w:val="001C672F"/>
    <w:rsid w:val="001C710F"/>
    <w:rsid w:val="001C77B8"/>
    <w:rsid w:val="001D031D"/>
    <w:rsid w:val="001D2400"/>
    <w:rsid w:val="001D2C62"/>
    <w:rsid w:val="001E052E"/>
    <w:rsid w:val="001E184F"/>
    <w:rsid w:val="001E20A0"/>
    <w:rsid w:val="001E2BDC"/>
    <w:rsid w:val="001E3E6B"/>
    <w:rsid w:val="001E483C"/>
    <w:rsid w:val="001E601E"/>
    <w:rsid w:val="001E7824"/>
    <w:rsid w:val="001F3DE9"/>
    <w:rsid w:val="001F5104"/>
    <w:rsid w:val="001F7011"/>
    <w:rsid w:val="001F70BC"/>
    <w:rsid w:val="002030C0"/>
    <w:rsid w:val="002044AC"/>
    <w:rsid w:val="002107AC"/>
    <w:rsid w:val="00213E76"/>
    <w:rsid w:val="00214633"/>
    <w:rsid w:val="00215434"/>
    <w:rsid w:val="00216072"/>
    <w:rsid w:val="002221E5"/>
    <w:rsid w:val="00222BEA"/>
    <w:rsid w:val="00223D53"/>
    <w:rsid w:val="00223FE7"/>
    <w:rsid w:val="002260C8"/>
    <w:rsid w:val="00227510"/>
    <w:rsid w:val="002306AA"/>
    <w:rsid w:val="00235588"/>
    <w:rsid w:val="00236B1F"/>
    <w:rsid w:val="0024052D"/>
    <w:rsid w:val="0024427D"/>
    <w:rsid w:val="00246FA0"/>
    <w:rsid w:val="00252057"/>
    <w:rsid w:val="00253670"/>
    <w:rsid w:val="00254C77"/>
    <w:rsid w:val="0025521C"/>
    <w:rsid w:val="00260907"/>
    <w:rsid w:val="00263263"/>
    <w:rsid w:val="0026343B"/>
    <w:rsid w:val="002658B7"/>
    <w:rsid w:val="002663B2"/>
    <w:rsid w:val="00266676"/>
    <w:rsid w:val="00267388"/>
    <w:rsid w:val="00271EC2"/>
    <w:rsid w:val="00274CFE"/>
    <w:rsid w:val="00275D02"/>
    <w:rsid w:val="002801AC"/>
    <w:rsid w:val="0028080F"/>
    <w:rsid w:val="0028240E"/>
    <w:rsid w:val="00282BFF"/>
    <w:rsid w:val="002852E5"/>
    <w:rsid w:val="00287068"/>
    <w:rsid w:val="002961EA"/>
    <w:rsid w:val="00296BCA"/>
    <w:rsid w:val="002972BF"/>
    <w:rsid w:val="00297F96"/>
    <w:rsid w:val="002A0333"/>
    <w:rsid w:val="002A1555"/>
    <w:rsid w:val="002A172C"/>
    <w:rsid w:val="002A1DFD"/>
    <w:rsid w:val="002A2524"/>
    <w:rsid w:val="002A2ADB"/>
    <w:rsid w:val="002A2CE3"/>
    <w:rsid w:val="002A2E49"/>
    <w:rsid w:val="002A6D2A"/>
    <w:rsid w:val="002B1F62"/>
    <w:rsid w:val="002B2BB3"/>
    <w:rsid w:val="002B69A6"/>
    <w:rsid w:val="002B7428"/>
    <w:rsid w:val="002C6981"/>
    <w:rsid w:val="002C719B"/>
    <w:rsid w:val="002C7257"/>
    <w:rsid w:val="002C7CD4"/>
    <w:rsid w:val="002D4851"/>
    <w:rsid w:val="002D4A01"/>
    <w:rsid w:val="002D5522"/>
    <w:rsid w:val="002D5C55"/>
    <w:rsid w:val="002D6157"/>
    <w:rsid w:val="002D6977"/>
    <w:rsid w:val="002D6C99"/>
    <w:rsid w:val="002E0796"/>
    <w:rsid w:val="002E1F10"/>
    <w:rsid w:val="002E357F"/>
    <w:rsid w:val="002E44F4"/>
    <w:rsid w:val="002E6961"/>
    <w:rsid w:val="002F0177"/>
    <w:rsid w:val="002F02D2"/>
    <w:rsid w:val="002F3B82"/>
    <w:rsid w:val="002F78E2"/>
    <w:rsid w:val="002F7D9F"/>
    <w:rsid w:val="0030135A"/>
    <w:rsid w:val="00305B36"/>
    <w:rsid w:val="0030612C"/>
    <w:rsid w:val="00306408"/>
    <w:rsid w:val="00306F94"/>
    <w:rsid w:val="0031101B"/>
    <w:rsid w:val="00312354"/>
    <w:rsid w:val="00313660"/>
    <w:rsid w:val="00315951"/>
    <w:rsid w:val="00320431"/>
    <w:rsid w:val="00321BC8"/>
    <w:rsid w:val="003237A3"/>
    <w:rsid w:val="00325181"/>
    <w:rsid w:val="00325A48"/>
    <w:rsid w:val="00326C0B"/>
    <w:rsid w:val="00327994"/>
    <w:rsid w:val="00334360"/>
    <w:rsid w:val="003373F4"/>
    <w:rsid w:val="00341D2A"/>
    <w:rsid w:val="0034648B"/>
    <w:rsid w:val="00347ECE"/>
    <w:rsid w:val="00352D2B"/>
    <w:rsid w:val="00352D97"/>
    <w:rsid w:val="0035444F"/>
    <w:rsid w:val="00354801"/>
    <w:rsid w:val="003558A6"/>
    <w:rsid w:val="00355C9B"/>
    <w:rsid w:val="00364BCE"/>
    <w:rsid w:val="00366A2E"/>
    <w:rsid w:val="00375064"/>
    <w:rsid w:val="00376A78"/>
    <w:rsid w:val="003844DB"/>
    <w:rsid w:val="003846EE"/>
    <w:rsid w:val="003862F1"/>
    <w:rsid w:val="00391717"/>
    <w:rsid w:val="00392362"/>
    <w:rsid w:val="00395F22"/>
    <w:rsid w:val="00396F41"/>
    <w:rsid w:val="003970A1"/>
    <w:rsid w:val="003A30DF"/>
    <w:rsid w:val="003A3B8F"/>
    <w:rsid w:val="003A789D"/>
    <w:rsid w:val="003B1518"/>
    <w:rsid w:val="003B1912"/>
    <w:rsid w:val="003B1986"/>
    <w:rsid w:val="003B2D97"/>
    <w:rsid w:val="003B687F"/>
    <w:rsid w:val="003B6DC5"/>
    <w:rsid w:val="003B71D8"/>
    <w:rsid w:val="003C0988"/>
    <w:rsid w:val="003C105B"/>
    <w:rsid w:val="003C693B"/>
    <w:rsid w:val="003C6BA1"/>
    <w:rsid w:val="003D30DE"/>
    <w:rsid w:val="003D3EE4"/>
    <w:rsid w:val="003D3EE5"/>
    <w:rsid w:val="003D66C8"/>
    <w:rsid w:val="003D687F"/>
    <w:rsid w:val="003E2530"/>
    <w:rsid w:val="003E5618"/>
    <w:rsid w:val="003E68F6"/>
    <w:rsid w:val="003E6C05"/>
    <w:rsid w:val="003F020B"/>
    <w:rsid w:val="003F0628"/>
    <w:rsid w:val="003F142F"/>
    <w:rsid w:val="003F16D1"/>
    <w:rsid w:val="003F3624"/>
    <w:rsid w:val="003F6899"/>
    <w:rsid w:val="003F76E9"/>
    <w:rsid w:val="004027CE"/>
    <w:rsid w:val="00402FC1"/>
    <w:rsid w:val="00403C01"/>
    <w:rsid w:val="00404B55"/>
    <w:rsid w:val="004062C2"/>
    <w:rsid w:val="00412F9C"/>
    <w:rsid w:val="004166FE"/>
    <w:rsid w:val="00420BE6"/>
    <w:rsid w:val="0042204B"/>
    <w:rsid w:val="0042388D"/>
    <w:rsid w:val="00426CDA"/>
    <w:rsid w:val="0042703D"/>
    <w:rsid w:val="004323BD"/>
    <w:rsid w:val="00432881"/>
    <w:rsid w:val="00433EC1"/>
    <w:rsid w:val="004356C4"/>
    <w:rsid w:val="0043571E"/>
    <w:rsid w:val="00435DD5"/>
    <w:rsid w:val="00436C87"/>
    <w:rsid w:val="0044270E"/>
    <w:rsid w:val="00443F8B"/>
    <w:rsid w:val="00451EF7"/>
    <w:rsid w:val="00456020"/>
    <w:rsid w:val="00461260"/>
    <w:rsid w:val="0046272D"/>
    <w:rsid w:val="00462BBE"/>
    <w:rsid w:val="00462C80"/>
    <w:rsid w:val="004660D4"/>
    <w:rsid w:val="00473048"/>
    <w:rsid w:val="004732F3"/>
    <w:rsid w:val="0047495D"/>
    <w:rsid w:val="004806D6"/>
    <w:rsid w:val="004816E8"/>
    <w:rsid w:val="0048194D"/>
    <w:rsid w:val="00486437"/>
    <w:rsid w:val="00486574"/>
    <w:rsid w:val="00494880"/>
    <w:rsid w:val="00496856"/>
    <w:rsid w:val="004979E2"/>
    <w:rsid w:val="004A0377"/>
    <w:rsid w:val="004A18E0"/>
    <w:rsid w:val="004A20D3"/>
    <w:rsid w:val="004A7490"/>
    <w:rsid w:val="004B480C"/>
    <w:rsid w:val="004B6F33"/>
    <w:rsid w:val="004C0EB2"/>
    <w:rsid w:val="004C163C"/>
    <w:rsid w:val="004C1804"/>
    <w:rsid w:val="004C28F8"/>
    <w:rsid w:val="004C3575"/>
    <w:rsid w:val="004D0B43"/>
    <w:rsid w:val="004E5C1A"/>
    <w:rsid w:val="004E742E"/>
    <w:rsid w:val="004F52CB"/>
    <w:rsid w:val="004F6249"/>
    <w:rsid w:val="00501895"/>
    <w:rsid w:val="00501D17"/>
    <w:rsid w:val="005028E2"/>
    <w:rsid w:val="005040A5"/>
    <w:rsid w:val="00504999"/>
    <w:rsid w:val="00504B74"/>
    <w:rsid w:val="005116B6"/>
    <w:rsid w:val="005138B3"/>
    <w:rsid w:val="00517CEC"/>
    <w:rsid w:val="0052087D"/>
    <w:rsid w:val="00520DF5"/>
    <w:rsid w:val="00521BA5"/>
    <w:rsid w:val="00522FA9"/>
    <w:rsid w:val="00527B92"/>
    <w:rsid w:val="00530AE4"/>
    <w:rsid w:val="00531B72"/>
    <w:rsid w:val="00534A43"/>
    <w:rsid w:val="0053688D"/>
    <w:rsid w:val="005434C3"/>
    <w:rsid w:val="00545E9B"/>
    <w:rsid w:val="005519EE"/>
    <w:rsid w:val="00551D0D"/>
    <w:rsid w:val="00552DBF"/>
    <w:rsid w:val="005535EC"/>
    <w:rsid w:val="00554885"/>
    <w:rsid w:val="00555CC1"/>
    <w:rsid w:val="00557C67"/>
    <w:rsid w:val="005603FE"/>
    <w:rsid w:val="00560C12"/>
    <w:rsid w:val="005616A2"/>
    <w:rsid w:val="00562BC7"/>
    <w:rsid w:val="005649AA"/>
    <w:rsid w:val="005718C1"/>
    <w:rsid w:val="00574167"/>
    <w:rsid w:val="00574561"/>
    <w:rsid w:val="0057689C"/>
    <w:rsid w:val="00576F15"/>
    <w:rsid w:val="0058046D"/>
    <w:rsid w:val="005841DC"/>
    <w:rsid w:val="00584FD6"/>
    <w:rsid w:val="005919A9"/>
    <w:rsid w:val="00591D69"/>
    <w:rsid w:val="00594388"/>
    <w:rsid w:val="00594434"/>
    <w:rsid w:val="00597345"/>
    <w:rsid w:val="005A1274"/>
    <w:rsid w:val="005A2ADA"/>
    <w:rsid w:val="005A368A"/>
    <w:rsid w:val="005A4CF2"/>
    <w:rsid w:val="005B2977"/>
    <w:rsid w:val="005B48CC"/>
    <w:rsid w:val="005B582E"/>
    <w:rsid w:val="005B5FB2"/>
    <w:rsid w:val="005C16BD"/>
    <w:rsid w:val="005C3F88"/>
    <w:rsid w:val="005C4F7C"/>
    <w:rsid w:val="005C5257"/>
    <w:rsid w:val="005D0D9A"/>
    <w:rsid w:val="005D1770"/>
    <w:rsid w:val="005D3A66"/>
    <w:rsid w:val="005D6B2F"/>
    <w:rsid w:val="005E2D6E"/>
    <w:rsid w:val="005E73A5"/>
    <w:rsid w:val="005E7B28"/>
    <w:rsid w:val="005F09F2"/>
    <w:rsid w:val="005F13CE"/>
    <w:rsid w:val="005F3D82"/>
    <w:rsid w:val="005F55E8"/>
    <w:rsid w:val="005F578A"/>
    <w:rsid w:val="005F5B0F"/>
    <w:rsid w:val="005F5C52"/>
    <w:rsid w:val="005F69C9"/>
    <w:rsid w:val="00600384"/>
    <w:rsid w:val="0060059A"/>
    <w:rsid w:val="0060121C"/>
    <w:rsid w:val="00601CA0"/>
    <w:rsid w:val="00601EED"/>
    <w:rsid w:val="006021AF"/>
    <w:rsid w:val="006117FC"/>
    <w:rsid w:val="00611B63"/>
    <w:rsid w:val="0061345A"/>
    <w:rsid w:val="00614798"/>
    <w:rsid w:val="0062011A"/>
    <w:rsid w:val="00620294"/>
    <w:rsid w:val="006209E1"/>
    <w:rsid w:val="00621F2A"/>
    <w:rsid w:val="00625BC5"/>
    <w:rsid w:val="0063075C"/>
    <w:rsid w:val="00630EA1"/>
    <w:rsid w:val="00631D81"/>
    <w:rsid w:val="0063207E"/>
    <w:rsid w:val="006332AE"/>
    <w:rsid w:val="006362EC"/>
    <w:rsid w:val="00641583"/>
    <w:rsid w:val="00647A2F"/>
    <w:rsid w:val="00647C03"/>
    <w:rsid w:val="00653EBE"/>
    <w:rsid w:val="00657FF9"/>
    <w:rsid w:val="0066092C"/>
    <w:rsid w:val="00662CBE"/>
    <w:rsid w:val="00662E49"/>
    <w:rsid w:val="00663522"/>
    <w:rsid w:val="006649EC"/>
    <w:rsid w:val="00667DD4"/>
    <w:rsid w:val="00670A2C"/>
    <w:rsid w:val="00670A68"/>
    <w:rsid w:val="00671D95"/>
    <w:rsid w:val="00674406"/>
    <w:rsid w:val="006745CD"/>
    <w:rsid w:val="006760B5"/>
    <w:rsid w:val="00680480"/>
    <w:rsid w:val="006853B7"/>
    <w:rsid w:val="006917F6"/>
    <w:rsid w:val="00691A10"/>
    <w:rsid w:val="00691F63"/>
    <w:rsid w:val="0069525C"/>
    <w:rsid w:val="006A03AF"/>
    <w:rsid w:val="006A07CF"/>
    <w:rsid w:val="006A6201"/>
    <w:rsid w:val="006B434C"/>
    <w:rsid w:val="006C13A9"/>
    <w:rsid w:val="006C188F"/>
    <w:rsid w:val="006C30D1"/>
    <w:rsid w:val="006C40AA"/>
    <w:rsid w:val="006C437D"/>
    <w:rsid w:val="006D138C"/>
    <w:rsid w:val="006D53EE"/>
    <w:rsid w:val="006D6C6E"/>
    <w:rsid w:val="006D6FCA"/>
    <w:rsid w:val="006E1A97"/>
    <w:rsid w:val="006E4AF9"/>
    <w:rsid w:val="006F001B"/>
    <w:rsid w:val="006F143E"/>
    <w:rsid w:val="006F200F"/>
    <w:rsid w:val="006F4114"/>
    <w:rsid w:val="006F520D"/>
    <w:rsid w:val="006F7538"/>
    <w:rsid w:val="0070068A"/>
    <w:rsid w:val="00701682"/>
    <w:rsid w:val="007023E7"/>
    <w:rsid w:val="00702409"/>
    <w:rsid w:val="007100E9"/>
    <w:rsid w:val="00712999"/>
    <w:rsid w:val="00713D6C"/>
    <w:rsid w:val="00715054"/>
    <w:rsid w:val="00715445"/>
    <w:rsid w:val="0071607D"/>
    <w:rsid w:val="007163C2"/>
    <w:rsid w:val="00717E05"/>
    <w:rsid w:val="007214F6"/>
    <w:rsid w:val="007215B9"/>
    <w:rsid w:val="0072682D"/>
    <w:rsid w:val="0072700D"/>
    <w:rsid w:val="00731DD3"/>
    <w:rsid w:val="0073296A"/>
    <w:rsid w:val="00733C38"/>
    <w:rsid w:val="0073496B"/>
    <w:rsid w:val="0074117E"/>
    <w:rsid w:val="00742161"/>
    <w:rsid w:val="007427F2"/>
    <w:rsid w:val="00744158"/>
    <w:rsid w:val="00744176"/>
    <w:rsid w:val="00744328"/>
    <w:rsid w:val="00746644"/>
    <w:rsid w:val="00752F5C"/>
    <w:rsid w:val="00753E83"/>
    <w:rsid w:val="00754721"/>
    <w:rsid w:val="00756F73"/>
    <w:rsid w:val="00765DDB"/>
    <w:rsid w:val="00766274"/>
    <w:rsid w:val="00771E53"/>
    <w:rsid w:val="00772870"/>
    <w:rsid w:val="00773A07"/>
    <w:rsid w:val="0077465E"/>
    <w:rsid w:val="0077535B"/>
    <w:rsid w:val="00777C5F"/>
    <w:rsid w:val="00777D2C"/>
    <w:rsid w:val="00777EED"/>
    <w:rsid w:val="00783E84"/>
    <w:rsid w:val="00787F2A"/>
    <w:rsid w:val="00790175"/>
    <w:rsid w:val="0079212F"/>
    <w:rsid w:val="00792BB4"/>
    <w:rsid w:val="00795485"/>
    <w:rsid w:val="0079708B"/>
    <w:rsid w:val="007A2425"/>
    <w:rsid w:val="007A58B9"/>
    <w:rsid w:val="007A681A"/>
    <w:rsid w:val="007B0C77"/>
    <w:rsid w:val="007B23A7"/>
    <w:rsid w:val="007B41EA"/>
    <w:rsid w:val="007B4A5A"/>
    <w:rsid w:val="007B62FA"/>
    <w:rsid w:val="007B6FF0"/>
    <w:rsid w:val="007B77C6"/>
    <w:rsid w:val="007B7EF6"/>
    <w:rsid w:val="007C25DF"/>
    <w:rsid w:val="007D00CC"/>
    <w:rsid w:val="007D119A"/>
    <w:rsid w:val="007D1ABD"/>
    <w:rsid w:val="007D287D"/>
    <w:rsid w:val="007D30A5"/>
    <w:rsid w:val="007D3938"/>
    <w:rsid w:val="007D4A5B"/>
    <w:rsid w:val="007D53BC"/>
    <w:rsid w:val="007D5702"/>
    <w:rsid w:val="007D6130"/>
    <w:rsid w:val="007E3C07"/>
    <w:rsid w:val="007E4204"/>
    <w:rsid w:val="007E501A"/>
    <w:rsid w:val="007E7261"/>
    <w:rsid w:val="007F3715"/>
    <w:rsid w:val="007F5A65"/>
    <w:rsid w:val="007F7042"/>
    <w:rsid w:val="007F7BC7"/>
    <w:rsid w:val="0080102E"/>
    <w:rsid w:val="008019E0"/>
    <w:rsid w:val="0080312F"/>
    <w:rsid w:val="0080383B"/>
    <w:rsid w:val="00804134"/>
    <w:rsid w:val="00804E6B"/>
    <w:rsid w:val="0081519C"/>
    <w:rsid w:val="008164A5"/>
    <w:rsid w:val="00816D81"/>
    <w:rsid w:val="0082047E"/>
    <w:rsid w:val="00821664"/>
    <w:rsid w:val="00821B0D"/>
    <w:rsid w:val="00822018"/>
    <w:rsid w:val="00822C85"/>
    <w:rsid w:val="00823872"/>
    <w:rsid w:val="00825E66"/>
    <w:rsid w:val="0082634C"/>
    <w:rsid w:val="00826496"/>
    <w:rsid w:val="008300C1"/>
    <w:rsid w:val="00830762"/>
    <w:rsid w:val="00834E17"/>
    <w:rsid w:val="00836190"/>
    <w:rsid w:val="008361E2"/>
    <w:rsid w:val="00840B12"/>
    <w:rsid w:val="00843FFB"/>
    <w:rsid w:val="008448B3"/>
    <w:rsid w:val="00844F00"/>
    <w:rsid w:val="0084652D"/>
    <w:rsid w:val="00851E0F"/>
    <w:rsid w:val="0085577B"/>
    <w:rsid w:val="008564EF"/>
    <w:rsid w:val="00856671"/>
    <w:rsid w:val="00860BF4"/>
    <w:rsid w:val="00862D98"/>
    <w:rsid w:val="00863429"/>
    <w:rsid w:val="008638A3"/>
    <w:rsid w:val="00863C5A"/>
    <w:rsid w:val="00866788"/>
    <w:rsid w:val="0087181F"/>
    <w:rsid w:val="008727DA"/>
    <w:rsid w:val="008757B5"/>
    <w:rsid w:val="008825CF"/>
    <w:rsid w:val="00883180"/>
    <w:rsid w:val="00883EEE"/>
    <w:rsid w:val="0088480E"/>
    <w:rsid w:val="00887B11"/>
    <w:rsid w:val="00890AB4"/>
    <w:rsid w:val="00891669"/>
    <w:rsid w:val="008945F7"/>
    <w:rsid w:val="00894890"/>
    <w:rsid w:val="00896526"/>
    <w:rsid w:val="00897E0D"/>
    <w:rsid w:val="008A4522"/>
    <w:rsid w:val="008A4CE0"/>
    <w:rsid w:val="008A56FA"/>
    <w:rsid w:val="008A5E3D"/>
    <w:rsid w:val="008A676C"/>
    <w:rsid w:val="008B18A1"/>
    <w:rsid w:val="008B55D7"/>
    <w:rsid w:val="008B57BD"/>
    <w:rsid w:val="008B607F"/>
    <w:rsid w:val="008C02BC"/>
    <w:rsid w:val="008C0C71"/>
    <w:rsid w:val="008C0F78"/>
    <w:rsid w:val="008C2CC1"/>
    <w:rsid w:val="008C3975"/>
    <w:rsid w:val="008C4254"/>
    <w:rsid w:val="008C42A1"/>
    <w:rsid w:val="008C5E9A"/>
    <w:rsid w:val="008D2904"/>
    <w:rsid w:val="008D3028"/>
    <w:rsid w:val="008D37FE"/>
    <w:rsid w:val="008D61DC"/>
    <w:rsid w:val="008E1A0D"/>
    <w:rsid w:val="008E2A3C"/>
    <w:rsid w:val="008E3CB5"/>
    <w:rsid w:val="008E4800"/>
    <w:rsid w:val="008E54AB"/>
    <w:rsid w:val="008E6E83"/>
    <w:rsid w:val="008E745B"/>
    <w:rsid w:val="008F0113"/>
    <w:rsid w:val="008F1DAD"/>
    <w:rsid w:val="008F3F84"/>
    <w:rsid w:val="008F5207"/>
    <w:rsid w:val="008F7210"/>
    <w:rsid w:val="0090185E"/>
    <w:rsid w:val="0090791B"/>
    <w:rsid w:val="009125C6"/>
    <w:rsid w:val="00921EB4"/>
    <w:rsid w:val="009241BC"/>
    <w:rsid w:val="00925798"/>
    <w:rsid w:val="00925C7C"/>
    <w:rsid w:val="00930730"/>
    <w:rsid w:val="009365FF"/>
    <w:rsid w:val="00945C83"/>
    <w:rsid w:val="0094637B"/>
    <w:rsid w:val="00951F08"/>
    <w:rsid w:val="00953DEB"/>
    <w:rsid w:val="00953E9E"/>
    <w:rsid w:val="009568E8"/>
    <w:rsid w:val="00962FDA"/>
    <w:rsid w:val="009645A7"/>
    <w:rsid w:val="00964A69"/>
    <w:rsid w:val="009652D4"/>
    <w:rsid w:val="00965CBE"/>
    <w:rsid w:val="00966C20"/>
    <w:rsid w:val="00966DF2"/>
    <w:rsid w:val="00970F65"/>
    <w:rsid w:val="0097345D"/>
    <w:rsid w:val="00975528"/>
    <w:rsid w:val="00982DF4"/>
    <w:rsid w:val="00984FCC"/>
    <w:rsid w:val="00985171"/>
    <w:rsid w:val="00985BDD"/>
    <w:rsid w:val="00995789"/>
    <w:rsid w:val="00995F1A"/>
    <w:rsid w:val="009A2B82"/>
    <w:rsid w:val="009A4C40"/>
    <w:rsid w:val="009B0FB7"/>
    <w:rsid w:val="009B1A25"/>
    <w:rsid w:val="009B2673"/>
    <w:rsid w:val="009B5B6C"/>
    <w:rsid w:val="009C438B"/>
    <w:rsid w:val="009C58DF"/>
    <w:rsid w:val="009C6BAC"/>
    <w:rsid w:val="009D1927"/>
    <w:rsid w:val="009D3DE5"/>
    <w:rsid w:val="009D4888"/>
    <w:rsid w:val="009D4D3F"/>
    <w:rsid w:val="009D6427"/>
    <w:rsid w:val="009D643D"/>
    <w:rsid w:val="009E0604"/>
    <w:rsid w:val="009E192C"/>
    <w:rsid w:val="009E3201"/>
    <w:rsid w:val="009E6D72"/>
    <w:rsid w:val="009F0193"/>
    <w:rsid w:val="009F1BF8"/>
    <w:rsid w:val="009F21A1"/>
    <w:rsid w:val="009F309C"/>
    <w:rsid w:val="009F745C"/>
    <w:rsid w:val="00A02855"/>
    <w:rsid w:val="00A06C1B"/>
    <w:rsid w:val="00A108CA"/>
    <w:rsid w:val="00A115AE"/>
    <w:rsid w:val="00A1173B"/>
    <w:rsid w:val="00A13D20"/>
    <w:rsid w:val="00A20405"/>
    <w:rsid w:val="00A20789"/>
    <w:rsid w:val="00A23AF9"/>
    <w:rsid w:val="00A25F0F"/>
    <w:rsid w:val="00A306EB"/>
    <w:rsid w:val="00A35542"/>
    <w:rsid w:val="00A36EE6"/>
    <w:rsid w:val="00A44FAD"/>
    <w:rsid w:val="00A4726D"/>
    <w:rsid w:val="00A543AE"/>
    <w:rsid w:val="00A62B00"/>
    <w:rsid w:val="00A67A79"/>
    <w:rsid w:val="00A73F65"/>
    <w:rsid w:val="00A74386"/>
    <w:rsid w:val="00A75B81"/>
    <w:rsid w:val="00A75C21"/>
    <w:rsid w:val="00A775BB"/>
    <w:rsid w:val="00A7774E"/>
    <w:rsid w:val="00A84151"/>
    <w:rsid w:val="00A85512"/>
    <w:rsid w:val="00A867D0"/>
    <w:rsid w:val="00A868F5"/>
    <w:rsid w:val="00A86F4C"/>
    <w:rsid w:val="00A87B3E"/>
    <w:rsid w:val="00A9095B"/>
    <w:rsid w:val="00A95446"/>
    <w:rsid w:val="00A956C1"/>
    <w:rsid w:val="00A979E9"/>
    <w:rsid w:val="00AA01F3"/>
    <w:rsid w:val="00AA316D"/>
    <w:rsid w:val="00AA43A0"/>
    <w:rsid w:val="00AA4D18"/>
    <w:rsid w:val="00AA5445"/>
    <w:rsid w:val="00AA5F06"/>
    <w:rsid w:val="00AA7FD5"/>
    <w:rsid w:val="00AB012F"/>
    <w:rsid w:val="00AB1DBC"/>
    <w:rsid w:val="00AB3A7D"/>
    <w:rsid w:val="00AB3CA3"/>
    <w:rsid w:val="00AC3E4B"/>
    <w:rsid w:val="00AC621A"/>
    <w:rsid w:val="00AD0334"/>
    <w:rsid w:val="00AD12BE"/>
    <w:rsid w:val="00AD4115"/>
    <w:rsid w:val="00AD43A8"/>
    <w:rsid w:val="00AD54C5"/>
    <w:rsid w:val="00AD7C07"/>
    <w:rsid w:val="00AE0AEF"/>
    <w:rsid w:val="00AE1C37"/>
    <w:rsid w:val="00AE32BD"/>
    <w:rsid w:val="00AE500C"/>
    <w:rsid w:val="00AE67D9"/>
    <w:rsid w:val="00AF0CF5"/>
    <w:rsid w:val="00AF0EB8"/>
    <w:rsid w:val="00AF21A1"/>
    <w:rsid w:val="00AF3DAF"/>
    <w:rsid w:val="00AF6E26"/>
    <w:rsid w:val="00B0031E"/>
    <w:rsid w:val="00B00D35"/>
    <w:rsid w:val="00B0132E"/>
    <w:rsid w:val="00B02A2B"/>
    <w:rsid w:val="00B02AAD"/>
    <w:rsid w:val="00B031A3"/>
    <w:rsid w:val="00B06A9B"/>
    <w:rsid w:val="00B11438"/>
    <w:rsid w:val="00B12699"/>
    <w:rsid w:val="00B128F4"/>
    <w:rsid w:val="00B13CB0"/>
    <w:rsid w:val="00B14171"/>
    <w:rsid w:val="00B17C9B"/>
    <w:rsid w:val="00B217C4"/>
    <w:rsid w:val="00B32708"/>
    <w:rsid w:val="00B3382B"/>
    <w:rsid w:val="00B42552"/>
    <w:rsid w:val="00B44A41"/>
    <w:rsid w:val="00B45D3C"/>
    <w:rsid w:val="00B510F1"/>
    <w:rsid w:val="00B640C9"/>
    <w:rsid w:val="00B65D59"/>
    <w:rsid w:val="00B674A2"/>
    <w:rsid w:val="00B674A7"/>
    <w:rsid w:val="00B715BF"/>
    <w:rsid w:val="00B71870"/>
    <w:rsid w:val="00B732BC"/>
    <w:rsid w:val="00B809E6"/>
    <w:rsid w:val="00B80ADB"/>
    <w:rsid w:val="00B82E65"/>
    <w:rsid w:val="00B94EF0"/>
    <w:rsid w:val="00BA17D1"/>
    <w:rsid w:val="00BA2AED"/>
    <w:rsid w:val="00BA40F2"/>
    <w:rsid w:val="00BA4180"/>
    <w:rsid w:val="00BA4652"/>
    <w:rsid w:val="00BA5592"/>
    <w:rsid w:val="00BA5DC5"/>
    <w:rsid w:val="00BA6F9D"/>
    <w:rsid w:val="00BA7086"/>
    <w:rsid w:val="00BA756D"/>
    <w:rsid w:val="00BB2D28"/>
    <w:rsid w:val="00BC55A9"/>
    <w:rsid w:val="00BC5BC4"/>
    <w:rsid w:val="00BC7492"/>
    <w:rsid w:val="00BD0A9F"/>
    <w:rsid w:val="00BD11AD"/>
    <w:rsid w:val="00BD1B45"/>
    <w:rsid w:val="00BD4016"/>
    <w:rsid w:val="00BD4B5C"/>
    <w:rsid w:val="00BD534B"/>
    <w:rsid w:val="00BD5412"/>
    <w:rsid w:val="00BD6D59"/>
    <w:rsid w:val="00BD6FF0"/>
    <w:rsid w:val="00BD7116"/>
    <w:rsid w:val="00BE3477"/>
    <w:rsid w:val="00BF0C95"/>
    <w:rsid w:val="00BF10A2"/>
    <w:rsid w:val="00BF3339"/>
    <w:rsid w:val="00BF4D4D"/>
    <w:rsid w:val="00BF73BE"/>
    <w:rsid w:val="00C018DE"/>
    <w:rsid w:val="00C04CCA"/>
    <w:rsid w:val="00C05D55"/>
    <w:rsid w:val="00C06673"/>
    <w:rsid w:val="00C067E6"/>
    <w:rsid w:val="00C06941"/>
    <w:rsid w:val="00C06EF0"/>
    <w:rsid w:val="00C075E5"/>
    <w:rsid w:val="00C10F14"/>
    <w:rsid w:val="00C10FD9"/>
    <w:rsid w:val="00C11DA8"/>
    <w:rsid w:val="00C161CE"/>
    <w:rsid w:val="00C1677E"/>
    <w:rsid w:val="00C2279D"/>
    <w:rsid w:val="00C23541"/>
    <w:rsid w:val="00C243A3"/>
    <w:rsid w:val="00C24AC0"/>
    <w:rsid w:val="00C274F9"/>
    <w:rsid w:val="00C308CA"/>
    <w:rsid w:val="00C34767"/>
    <w:rsid w:val="00C34DFD"/>
    <w:rsid w:val="00C37476"/>
    <w:rsid w:val="00C416E8"/>
    <w:rsid w:val="00C43355"/>
    <w:rsid w:val="00C4612B"/>
    <w:rsid w:val="00C47601"/>
    <w:rsid w:val="00C50DF8"/>
    <w:rsid w:val="00C51913"/>
    <w:rsid w:val="00C52B9A"/>
    <w:rsid w:val="00C6010B"/>
    <w:rsid w:val="00C61DB1"/>
    <w:rsid w:val="00C656B4"/>
    <w:rsid w:val="00C65719"/>
    <w:rsid w:val="00C7080C"/>
    <w:rsid w:val="00C73D24"/>
    <w:rsid w:val="00C74EFC"/>
    <w:rsid w:val="00C752BC"/>
    <w:rsid w:val="00C76AE8"/>
    <w:rsid w:val="00C76DFD"/>
    <w:rsid w:val="00C8093C"/>
    <w:rsid w:val="00C81769"/>
    <w:rsid w:val="00C81921"/>
    <w:rsid w:val="00C84552"/>
    <w:rsid w:val="00C84EA5"/>
    <w:rsid w:val="00C855DF"/>
    <w:rsid w:val="00C91B54"/>
    <w:rsid w:val="00C93239"/>
    <w:rsid w:val="00C94C9D"/>
    <w:rsid w:val="00CA2199"/>
    <w:rsid w:val="00CA2D85"/>
    <w:rsid w:val="00CA7EC1"/>
    <w:rsid w:val="00CB0AF3"/>
    <w:rsid w:val="00CB0F9A"/>
    <w:rsid w:val="00CB1D26"/>
    <w:rsid w:val="00CB2572"/>
    <w:rsid w:val="00CB34E4"/>
    <w:rsid w:val="00CC1529"/>
    <w:rsid w:val="00CC369F"/>
    <w:rsid w:val="00CC5C76"/>
    <w:rsid w:val="00CC6332"/>
    <w:rsid w:val="00CC6B2C"/>
    <w:rsid w:val="00CC7DF5"/>
    <w:rsid w:val="00CC7E0E"/>
    <w:rsid w:val="00CD2A6E"/>
    <w:rsid w:val="00CD32A1"/>
    <w:rsid w:val="00CE024E"/>
    <w:rsid w:val="00CE1A75"/>
    <w:rsid w:val="00CE2826"/>
    <w:rsid w:val="00CE59E4"/>
    <w:rsid w:val="00CE5C48"/>
    <w:rsid w:val="00CE61DD"/>
    <w:rsid w:val="00CE6BF6"/>
    <w:rsid w:val="00CE7EB3"/>
    <w:rsid w:val="00CF155A"/>
    <w:rsid w:val="00CF1D14"/>
    <w:rsid w:val="00CF4089"/>
    <w:rsid w:val="00CF511C"/>
    <w:rsid w:val="00D001CC"/>
    <w:rsid w:val="00D03BB3"/>
    <w:rsid w:val="00D045E3"/>
    <w:rsid w:val="00D0577E"/>
    <w:rsid w:val="00D111F9"/>
    <w:rsid w:val="00D1556C"/>
    <w:rsid w:val="00D161D1"/>
    <w:rsid w:val="00D16282"/>
    <w:rsid w:val="00D165E2"/>
    <w:rsid w:val="00D16CFF"/>
    <w:rsid w:val="00D203B1"/>
    <w:rsid w:val="00D2056D"/>
    <w:rsid w:val="00D21984"/>
    <w:rsid w:val="00D22CA2"/>
    <w:rsid w:val="00D244EA"/>
    <w:rsid w:val="00D24976"/>
    <w:rsid w:val="00D27A24"/>
    <w:rsid w:val="00D30D43"/>
    <w:rsid w:val="00D33668"/>
    <w:rsid w:val="00D34952"/>
    <w:rsid w:val="00D34B94"/>
    <w:rsid w:val="00D34FB5"/>
    <w:rsid w:val="00D36309"/>
    <w:rsid w:val="00D369FE"/>
    <w:rsid w:val="00D40A51"/>
    <w:rsid w:val="00D428DF"/>
    <w:rsid w:val="00D437E5"/>
    <w:rsid w:val="00D44C48"/>
    <w:rsid w:val="00D45C3A"/>
    <w:rsid w:val="00D46081"/>
    <w:rsid w:val="00D5108D"/>
    <w:rsid w:val="00D51DDC"/>
    <w:rsid w:val="00D5203E"/>
    <w:rsid w:val="00D5509B"/>
    <w:rsid w:val="00D56B71"/>
    <w:rsid w:val="00D60099"/>
    <w:rsid w:val="00D609FC"/>
    <w:rsid w:val="00D619C5"/>
    <w:rsid w:val="00D628A5"/>
    <w:rsid w:val="00D635B7"/>
    <w:rsid w:val="00D64421"/>
    <w:rsid w:val="00D64B69"/>
    <w:rsid w:val="00D65067"/>
    <w:rsid w:val="00D669C1"/>
    <w:rsid w:val="00D67C21"/>
    <w:rsid w:val="00D73F1D"/>
    <w:rsid w:val="00D80D3F"/>
    <w:rsid w:val="00D82D5A"/>
    <w:rsid w:val="00D8542B"/>
    <w:rsid w:val="00D85CC3"/>
    <w:rsid w:val="00D90E9A"/>
    <w:rsid w:val="00D92AC7"/>
    <w:rsid w:val="00D95217"/>
    <w:rsid w:val="00DA11C4"/>
    <w:rsid w:val="00DA2D24"/>
    <w:rsid w:val="00DA4824"/>
    <w:rsid w:val="00DA4A63"/>
    <w:rsid w:val="00DA53F0"/>
    <w:rsid w:val="00DA5481"/>
    <w:rsid w:val="00DA7279"/>
    <w:rsid w:val="00DA7EB5"/>
    <w:rsid w:val="00DB0DFC"/>
    <w:rsid w:val="00DB4FDC"/>
    <w:rsid w:val="00DB55B3"/>
    <w:rsid w:val="00DB7E0C"/>
    <w:rsid w:val="00DC1854"/>
    <w:rsid w:val="00DC229C"/>
    <w:rsid w:val="00DC30DF"/>
    <w:rsid w:val="00DC4C16"/>
    <w:rsid w:val="00DC6C83"/>
    <w:rsid w:val="00DD3A57"/>
    <w:rsid w:val="00DE064F"/>
    <w:rsid w:val="00DE11EA"/>
    <w:rsid w:val="00DE18BE"/>
    <w:rsid w:val="00DE24DD"/>
    <w:rsid w:val="00DE4AC9"/>
    <w:rsid w:val="00DE6FD2"/>
    <w:rsid w:val="00DF0269"/>
    <w:rsid w:val="00DF36A1"/>
    <w:rsid w:val="00DF618A"/>
    <w:rsid w:val="00DF710F"/>
    <w:rsid w:val="00DF7420"/>
    <w:rsid w:val="00DF751F"/>
    <w:rsid w:val="00E00CFB"/>
    <w:rsid w:val="00E01816"/>
    <w:rsid w:val="00E0304E"/>
    <w:rsid w:val="00E03A0F"/>
    <w:rsid w:val="00E03CCA"/>
    <w:rsid w:val="00E07D2E"/>
    <w:rsid w:val="00E119E3"/>
    <w:rsid w:val="00E122CD"/>
    <w:rsid w:val="00E134C4"/>
    <w:rsid w:val="00E13B93"/>
    <w:rsid w:val="00E21D21"/>
    <w:rsid w:val="00E2237A"/>
    <w:rsid w:val="00E22C70"/>
    <w:rsid w:val="00E23D8A"/>
    <w:rsid w:val="00E24F4B"/>
    <w:rsid w:val="00E2521E"/>
    <w:rsid w:val="00E277F1"/>
    <w:rsid w:val="00E30CD3"/>
    <w:rsid w:val="00E321A5"/>
    <w:rsid w:val="00E34439"/>
    <w:rsid w:val="00E35D31"/>
    <w:rsid w:val="00E37861"/>
    <w:rsid w:val="00E414A7"/>
    <w:rsid w:val="00E4259A"/>
    <w:rsid w:val="00E51230"/>
    <w:rsid w:val="00E5178E"/>
    <w:rsid w:val="00E52800"/>
    <w:rsid w:val="00E52DC6"/>
    <w:rsid w:val="00E54794"/>
    <w:rsid w:val="00E54A1C"/>
    <w:rsid w:val="00E56A3E"/>
    <w:rsid w:val="00E56E60"/>
    <w:rsid w:val="00E644F3"/>
    <w:rsid w:val="00E64948"/>
    <w:rsid w:val="00E66B73"/>
    <w:rsid w:val="00E66D56"/>
    <w:rsid w:val="00E70A29"/>
    <w:rsid w:val="00E769C3"/>
    <w:rsid w:val="00E777F5"/>
    <w:rsid w:val="00E82A62"/>
    <w:rsid w:val="00E8448C"/>
    <w:rsid w:val="00E8471F"/>
    <w:rsid w:val="00E87E90"/>
    <w:rsid w:val="00E87F06"/>
    <w:rsid w:val="00E913D0"/>
    <w:rsid w:val="00E91CF5"/>
    <w:rsid w:val="00E92A52"/>
    <w:rsid w:val="00E93454"/>
    <w:rsid w:val="00E9535F"/>
    <w:rsid w:val="00E95AE3"/>
    <w:rsid w:val="00E96408"/>
    <w:rsid w:val="00E96F53"/>
    <w:rsid w:val="00E97179"/>
    <w:rsid w:val="00EA6EC8"/>
    <w:rsid w:val="00EB06C0"/>
    <w:rsid w:val="00EB2239"/>
    <w:rsid w:val="00EB2D7D"/>
    <w:rsid w:val="00EB5B63"/>
    <w:rsid w:val="00EC083A"/>
    <w:rsid w:val="00EC3023"/>
    <w:rsid w:val="00EC4A77"/>
    <w:rsid w:val="00EC57A7"/>
    <w:rsid w:val="00EC5B35"/>
    <w:rsid w:val="00EC6082"/>
    <w:rsid w:val="00ED0AA2"/>
    <w:rsid w:val="00ED0C5F"/>
    <w:rsid w:val="00ED1629"/>
    <w:rsid w:val="00ED218F"/>
    <w:rsid w:val="00ED5A28"/>
    <w:rsid w:val="00ED788D"/>
    <w:rsid w:val="00ED79D3"/>
    <w:rsid w:val="00ED7B7B"/>
    <w:rsid w:val="00EE0C78"/>
    <w:rsid w:val="00EE2ECF"/>
    <w:rsid w:val="00EE6958"/>
    <w:rsid w:val="00EE6B5D"/>
    <w:rsid w:val="00EE791D"/>
    <w:rsid w:val="00EF5776"/>
    <w:rsid w:val="00EF6D95"/>
    <w:rsid w:val="00F00F91"/>
    <w:rsid w:val="00F027A1"/>
    <w:rsid w:val="00F05A6F"/>
    <w:rsid w:val="00F101A7"/>
    <w:rsid w:val="00F11185"/>
    <w:rsid w:val="00F14FE7"/>
    <w:rsid w:val="00F17B8E"/>
    <w:rsid w:val="00F20703"/>
    <w:rsid w:val="00F22FCA"/>
    <w:rsid w:val="00F23317"/>
    <w:rsid w:val="00F24041"/>
    <w:rsid w:val="00F25EA7"/>
    <w:rsid w:val="00F3306C"/>
    <w:rsid w:val="00F3444E"/>
    <w:rsid w:val="00F41BF9"/>
    <w:rsid w:val="00F42C04"/>
    <w:rsid w:val="00F42F15"/>
    <w:rsid w:val="00F4740B"/>
    <w:rsid w:val="00F5009A"/>
    <w:rsid w:val="00F508EE"/>
    <w:rsid w:val="00F51E26"/>
    <w:rsid w:val="00F56573"/>
    <w:rsid w:val="00F60638"/>
    <w:rsid w:val="00F607AD"/>
    <w:rsid w:val="00F61A21"/>
    <w:rsid w:val="00F639DD"/>
    <w:rsid w:val="00F6533C"/>
    <w:rsid w:val="00F70055"/>
    <w:rsid w:val="00F7370D"/>
    <w:rsid w:val="00F765FE"/>
    <w:rsid w:val="00F76D93"/>
    <w:rsid w:val="00F77BC9"/>
    <w:rsid w:val="00F77F43"/>
    <w:rsid w:val="00F80CF9"/>
    <w:rsid w:val="00F83A18"/>
    <w:rsid w:val="00F840CC"/>
    <w:rsid w:val="00F85771"/>
    <w:rsid w:val="00F86B02"/>
    <w:rsid w:val="00F86FC0"/>
    <w:rsid w:val="00F87FB1"/>
    <w:rsid w:val="00F92624"/>
    <w:rsid w:val="00F94AA5"/>
    <w:rsid w:val="00FA17E0"/>
    <w:rsid w:val="00FA29BC"/>
    <w:rsid w:val="00FA3059"/>
    <w:rsid w:val="00FA35AE"/>
    <w:rsid w:val="00FA64E5"/>
    <w:rsid w:val="00FB330C"/>
    <w:rsid w:val="00FB4CEB"/>
    <w:rsid w:val="00FB624E"/>
    <w:rsid w:val="00FC1B35"/>
    <w:rsid w:val="00FC2F35"/>
    <w:rsid w:val="00FC31B7"/>
    <w:rsid w:val="00FC386A"/>
    <w:rsid w:val="00FC49C8"/>
    <w:rsid w:val="00FC533C"/>
    <w:rsid w:val="00FC77A3"/>
    <w:rsid w:val="00FC7FE4"/>
    <w:rsid w:val="00FD1D36"/>
    <w:rsid w:val="00FD247C"/>
    <w:rsid w:val="00FD44D2"/>
    <w:rsid w:val="00FD45FB"/>
    <w:rsid w:val="00FD52DD"/>
    <w:rsid w:val="00FD5B53"/>
    <w:rsid w:val="00FD60D2"/>
    <w:rsid w:val="00FD7E48"/>
    <w:rsid w:val="00FE16D8"/>
    <w:rsid w:val="00FE48B3"/>
    <w:rsid w:val="00FF0C2C"/>
    <w:rsid w:val="00FF3FBE"/>
    <w:rsid w:val="00FF4201"/>
    <w:rsid w:val="00FF55E9"/>
    <w:rsid w:val="00FF6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01A7"/>
    <w:rPr>
      <w:sz w:val="24"/>
      <w:szCs w:val="24"/>
    </w:rPr>
  </w:style>
  <w:style w:type="paragraph" w:styleId="1">
    <w:name w:val="heading 1"/>
    <w:basedOn w:val="a"/>
    <w:next w:val="a"/>
    <w:qFormat/>
    <w:rsid w:val="00F101A7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link w:val="21"/>
    <w:qFormat/>
    <w:rsid w:val="00F101A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101A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101A7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F101A7"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101A7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F101A7"/>
    <w:pPr>
      <w:keepNext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F101A7"/>
    <w:rPr>
      <w:rFonts w:ascii="Arial" w:hAnsi="Arial"/>
      <w:szCs w:val="20"/>
    </w:rPr>
  </w:style>
  <w:style w:type="paragraph" w:styleId="a3">
    <w:name w:val="Title"/>
    <w:basedOn w:val="a"/>
    <w:qFormat/>
    <w:rsid w:val="00F101A7"/>
    <w:pPr>
      <w:jc w:val="center"/>
    </w:pPr>
    <w:rPr>
      <w:b/>
      <w:szCs w:val="20"/>
    </w:rPr>
  </w:style>
  <w:style w:type="paragraph" w:styleId="a4">
    <w:name w:val="Body Text"/>
    <w:basedOn w:val="a"/>
    <w:rsid w:val="00F101A7"/>
    <w:pPr>
      <w:spacing w:after="120"/>
    </w:pPr>
  </w:style>
  <w:style w:type="paragraph" w:styleId="a5">
    <w:name w:val="Body Text Indent"/>
    <w:basedOn w:val="a"/>
    <w:rsid w:val="00F101A7"/>
    <w:pPr>
      <w:ind w:left="720"/>
    </w:pPr>
    <w:rPr>
      <w:szCs w:val="20"/>
    </w:rPr>
  </w:style>
  <w:style w:type="paragraph" w:styleId="a6">
    <w:name w:val="List"/>
    <w:basedOn w:val="a"/>
    <w:rsid w:val="00F101A7"/>
    <w:pPr>
      <w:ind w:left="283" w:hanging="283"/>
    </w:pPr>
    <w:rPr>
      <w:sz w:val="20"/>
      <w:szCs w:val="20"/>
    </w:rPr>
  </w:style>
  <w:style w:type="paragraph" w:styleId="a7">
    <w:name w:val="foot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  <w:rsid w:val="00F101A7"/>
  </w:style>
  <w:style w:type="paragraph" w:styleId="30">
    <w:name w:val="Body Text Indent 3"/>
    <w:basedOn w:val="a"/>
    <w:rsid w:val="00F101A7"/>
    <w:pPr>
      <w:ind w:left="284"/>
    </w:pPr>
    <w:rPr>
      <w:szCs w:val="20"/>
    </w:rPr>
  </w:style>
  <w:style w:type="paragraph" w:styleId="31">
    <w:name w:val="Body Text 3"/>
    <w:basedOn w:val="a"/>
    <w:rsid w:val="00F101A7"/>
    <w:pPr>
      <w:ind w:right="186"/>
    </w:pPr>
    <w:rPr>
      <w:szCs w:val="20"/>
    </w:rPr>
  </w:style>
  <w:style w:type="paragraph" w:styleId="a9">
    <w:name w:val="header"/>
    <w:basedOn w:val="a"/>
    <w:rsid w:val="00F101A7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rsid w:val="00F101A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rsid w:val="00F101A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rsid w:val="00F101A7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rsid w:val="00F101A7"/>
    <w:pPr>
      <w:ind w:left="360"/>
      <w:jc w:val="center"/>
    </w:pPr>
    <w:rPr>
      <w:b/>
    </w:rPr>
  </w:style>
  <w:style w:type="table" w:styleId="ac">
    <w:name w:val="Table Grid"/>
    <w:basedOn w:val="a1"/>
    <w:rsid w:val="000925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semiHidden/>
    <w:rsid w:val="00F101A7"/>
    <w:rPr>
      <w:rFonts w:ascii="Tahoma" w:hAnsi="Tahoma" w:cs="Tahoma"/>
      <w:sz w:val="16"/>
      <w:szCs w:val="16"/>
    </w:rPr>
  </w:style>
  <w:style w:type="character" w:customStyle="1" w:styleId="FontStyle51">
    <w:name w:val="Font Style51"/>
    <w:rsid w:val="00DC4C16"/>
    <w:rPr>
      <w:rFonts w:ascii="Times New Roman" w:hAnsi="Times New Roman" w:cs="Times New Roman"/>
      <w:sz w:val="20"/>
      <w:szCs w:val="20"/>
    </w:rPr>
  </w:style>
  <w:style w:type="paragraph" w:customStyle="1" w:styleId="10">
    <w:name w:val="Абзац списка1"/>
    <w:basedOn w:val="a"/>
    <w:rsid w:val="00D203B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e">
    <w:name w:val="Emphasis"/>
    <w:qFormat/>
    <w:rsid w:val="0053688D"/>
    <w:rPr>
      <w:b/>
      <w:bCs/>
      <w:i w:val="0"/>
      <w:iCs w:val="0"/>
    </w:rPr>
  </w:style>
  <w:style w:type="character" w:customStyle="1" w:styleId="21">
    <w:name w:val="Заголовок 2 Знак1"/>
    <w:aliases w:val="Заголовок 2 Знак Знак"/>
    <w:link w:val="2"/>
    <w:uiPriority w:val="99"/>
    <w:locked/>
    <w:rsid w:val="00C10FD9"/>
    <w:rPr>
      <w:rFonts w:ascii="Arial" w:hAnsi="Arial" w:cs="Arial"/>
      <w:b/>
      <w:bCs/>
      <w:i/>
      <w:iCs/>
      <w:sz w:val="28"/>
      <w:szCs w:val="28"/>
    </w:rPr>
  </w:style>
  <w:style w:type="character" w:customStyle="1" w:styleId="60">
    <w:name w:val="Заголовок 6 Знак"/>
    <w:link w:val="6"/>
    <w:uiPriority w:val="99"/>
    <w:locked/>
    <w:rsid w:val="00C10FD9"/>
    <w:rPr>
      <w:b/>
      <w:bCs/>
      <w:sz w:val="24"/>
      <w:szCs w:val="24"/>
    </w:rPr>
  </w:style>
  <w:style w:type="character" w:customStyle="1" w:styleId="70">
    <w:name w:val="Заголовок 7 Знак"/>
    <w:link w:val="7"/>
    <w:uiPriority w:val="99"/>
    <w:locked/>
    <w:rsid w:val="00C10FD9"/>
    <w:rPr>
      <w:b/>
      <w:bCs/>
      <w:sz w:val="24"/>
      <w:szCs w:val="24"/>
    </w:rPr>
  </w:style>
  <w:style w:type="paragraph" w:customStyle="1" w:styleId="textn">
    <w:name w:val="textn"/>
    <w:basedOn w:val="a"/>
    <w:rsid w:val="003D66C8"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rsid w:val="003D66C8"/>
    <w:rPr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5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4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1F7874-0604-4C8E-BA47-C732433FC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2401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Прокудина-Старунская Ульяна Валерьевна</cp:lastModifiedBy>
  <cp:revision>7</cp:revision>
  <cp:lastPrinted>2012-12-14T06:36:00Z</cp:lastPrinted>
  <dcterms:created xsi:type="dcterms:W3CDTF">2012-12-19T06:14:00Z</dcterms:created>
  <dcterms:modified xsi:type="dcterms:W3CDTF">2012-12-28T06:59:00Z</dcterms:modified>
</cp:coreProperties>
</file>